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87" w:rsidRDefault="00933387" w:rsidP="00933387">
      <w:pPr>
        <w:pStyle w:val="1"/>
        <w:spacing w:before="0" w:after="0"/>
        <w:jc w:val="center"/>
        <w:rPr>
          <w:sz w:val="24"/>
          <w:szCs w:val="24"/>
        </w:rPr>
      </w:pPr>
      <w:r w:rsidRPr="00933387">
        <w:rPr>
          <w:sz w:val="24"/>
          <w:szCs w:val="24"/>
        </w:rPr>
        <w:t xml:space="preserve">Более восьми тысяч уральских школьников нашли работу на лето: </w:t>
      </w:r>
    </w:p>
    <w:p w:rsidR="00933387" w:rsidRPr="00933387" w:rsidRDefault="00933387" w:rsidP="00933387">
      <w:pPr>
        <w:pStyle w:val="1"/>
        <w:spacing w:before="0" w:after="0"/>
        <w:jc w:val="center"/>
        <w:rPr>
          <w:sz w:val="24"/>
          <w:szCs w:val="24"/>
        </w:rPr>
      </w:pPr>
      <w:r w:rsidRPr="00933387">
        <w:rPr>
          <w:sz w:val="24"/>
          <w:szCs w:val="24"/>
        </w:rPr>
        <w:t>от озеленителей до графических дизайнеров</w:t>
      </w:r>
    </w:p>
    <w:p w:rsidR="00933387" w:rsidRDefault="00933387" w:rsidP="00933387">
      <w:pPr>
        <w:pStyle w:val="a9"/>
        <w:spacing w:before="0" w:beforeAutospacing="0" w:after="0" w:afterAutospacing="0"/>
        <w:ind w:firstLine="567"/>
        <w:jc w:val="both"/>
      </w:pPr>
    </w:p>
    <w:p w:rsidR="0060676F" w:rsidRPr="00933387" w:rsidRDefault="0060676F" w:rsidP="00933387">
      <w:pPr>
        <w:pStyle w:val="a9"/>
        <w:spacing w:before="0" w:beforeAutospacing="0" w:after="0" w:afterAutospacing="0"/>
        <w:ind w:firstLine="567"/>
        <w:jc w:val="both"/>
      </w:pPr>
      <w:r w:rsidRPr="00933387">
        <w:t xml:space="preserve">Службами занятости Свердловской области на время летних каникул уже трудоустроено более </w:t>
      </w:r>
      <w:r w:rsidR="005B6F20">
        <w:t>8 000</w:t>
      </w:r>
      <w:r w:rsidRPr="00933387">
        <w:t xml:space="preserve"> подростков. В 2022 году на летнюю занятость несовершеннолетних из областного бюджета выделено около 30 миллионов рублей.</w:t>
      </w:r>
    </w:p>
    <w:p w:rsidR="0060676F" w:rsidRPr="00933387" w:rsidRDefault="0060676F" w:rsidP="00933387">
      <w:pPr>
        <w:pStyle w:val="a9"/>
        <w:spacing w:before="0" w:beforeAutospacing="0" w:after="0" w:afterAutospacing="0"/>
        <w:ind w:firstLine="567"/>
        <w:jc w:val="both"/>
      </w:pPr>
      <w:r w:rsidRPr="00933387">
        <w:t xml:space="preserve">Трудоустройством подростков в возрасте от 14 до 18 лет занимаются специалисты центров занятости совместно с молодежными биржами труда и отрядами мэров. Ребятам предлагают различные виды работ в зависимости от их запроса. Это может быть озеленение территории, благоустройство дворовых площадок, рекультивация газонов, уборка территории, расклейка объявлений. Есть и творческие вакансии, связанные с написанием постов для социальных сетей и формированием </w:t>
      </w:r>
      <w:proofErr w:type="spellStart"/>
      <w:r w:rsidRPr="00933387">
        <w:t>контента</w:t>
      </w:r>
      <w:proofErr w:type="spellEnd"/>
      <w:r w:rsidRPr="00933387">
        <w:t>, разработкой афиш и макетов для печатной продукции, созданием цифровых иллюстраций, графикой, и многое другое.</w:t>
      </w:r>
    </w:p>
    <w:p w:rsidR="00792F59" w:rsidRPr="00792F59" w:rsidRDefault="00792F59" w:rsidP="00792F59">
      <w:pPr>
        <w:pStyle w:val="1"/>
        <w:spacing w:before="0" w:after="0"/>
        <w:ind w:firstLine="567"/>
        <w:jc w:val="both"/>
        <w:rPr>
          <w:b w:val="0"/>
          <w:sz w:val="24"/>
          <w:szCs w:val="24"/>
        </w:rPr>
      </w:pPr>
      <w:r w:rsidRPr="00792F59">
        <w:rPr>
          <w:b w:val="0"/>
          <w:sz w:val="24"/>
          <w:szCs w:val="24"/>
        </w:rPr>
        <w:t>Профсоюзы</w:t>
      </w:r>
      <w:r>
        <w:rPr>
          <w:sz w:val="24"/>
          <w:szCs w:val="24"/>
        </w:rPr>
        <w:t xml:space="preserve"> </w:t>
      </w:r>
      <w:r w:rsidRPr="00792F59">
        <w:rPr>
          <w:b w:val="0"/>
          <w:sz w:val="24"/>
          <w:szCs w:val="24"/>
        </w:rPr>
        <w:t xml:space="preserve">системно отслеживают и сопровождают труд несовершеннолетних на своих предприятиях и </w:t>
      </w:r>
      <w:r>
        <w:rPr>
          <w:b w:val="0"/>
          <w:sz w:val="24"/>
          <w:szCs w:val="24"/>
        </w:rPr>
        <w:t xml:space="preserve">в </w:t>
      </w:r>
      <w:r w:rsidRPr="00792F59">
        <w:rPr>
          <w:b w:val="0"/>
          <w:sz w:val="24"/>
          <w:szCs w:val="24"/>
        </w:rPr>
        <w:t xml:space="preserve">организациях. Вопрос безопасности труда, </w:t>
      </w:r>
      <w:r>
        <w:rPr>
          <w:b w:val="0"/>
          <w:sz w:val="24"/>
          <w:szCs w:val="24"/>
        </w:rPr>
        <w:t xml:space="preserve">система </w:t>
      </w:r>
      <w:r w:rsidRPr="00792F59">
        <w:rPr>
          <w:b w:val="0"/>
          <w:sz w:val="24"/>
          <w:szCs w:val="24"/>
        </w:rPr>
        <w:t>наставничеств</w:t>
      </w:r>
      <w:r>
        <w:rPr>
          <w:b w:val="0"/>
          <w:sz w:val="24"/>
          <w:szCs w:val="24"/>
        </w:rPr>
        <w:t>а, вопросы адаптации молодого человека на рабочем месте, решения текущих социально-бытовых вопросов, всем эти и занимается профсоюз</w:t>
      </w:r>
      <w:r w:rsidR="00C3100A">
        <w:rPr>
          <w:b w:val="0"/>
          <w:sz w:val="24"/>
          <w:szCs w:val="24"/>
        </w:rPr>
        <w:t>.</w:t>
      </w:r>
      <w:r w:rsidR="00C3100A" w:rsidRPr="00C3100A">
        <w:rPr>
          <w:b w:val="0"/>
          <w:sz w:val="24"/>
          <w:szCs w:val="24"/>
        </w:rPr>
        <w:t xml:space="preserve"> </w:t>
      </w:r>
      <w:r w:rsidR="00C3100A">
        <w:rPr>
          <w:b w:val="0"/>
          <w:sz w:val="24"/>
          <w:szCs w:val="24"/>
        </w:rPr>
        <w:t xml:space="preserve">Охват вниманием со стороны профсоюза идет не </w:t>
      </w:r>
      <w:r>
        <w:rPr>
          <w:b w:val="0"/>
          <w:sz w:val="24"/>
          <w:szCs w:val="24"/>
        </w:rPr>
        <w:t xml:space="preserve"> только о штатных работников, но и в случае временного, а может и постоянного, трудоустройства несовершеннолетней молодежи.  </w:t>
      </w:r>
      <w:r w:rsidRPr="00792F59">
        <w:rPr>
          <w:b w:val="0"/>
          <w:sz w:val="24"/>
          <w:szCs w:val="24"/>
        </w:rPr>
        <w:t xml:space="preserve">  </w:t>
      </w:r>
    </w:p>
    <w:p w:rsidR="00792F59" w:rsidRPr="00934C04" w:rsidRDefault="00792F59" w:rsidP="00D20E16">
      <w:pPr>
        <w:pStyle w:val="a9"/>
        <w:spacing w:before="0" w:beforeAutospacing="0" w:after="0" w:afterAutospacing="0"/>
        <w:ind w:firstLine="567"/>
        <w:jc w:val="both"/>
      </w:pPr>
      <w:r w:rsidRPr="00934C04">
        <w:t>В России можно работать с 14-и дет, но до 18-и лет</w:t>
      </w:r>
      <w:r w:rsidR="00C3100A">
        <w:t>, но</w:t>
      </w:r>
      <w:r w:rsidRPr="00934C04">
        <w:t xml:space="preserve"> существуют определенные ограничения: нельзя работать, </w:t>
      </w:r>
      <w:proofErr w:type="gramStart"/>
      <w:r w:rsidRPr="00934C04">
        <w:t>там</w:t>
      </w:r>
      <w:proofErr w:type="gramEnd"/>
      <w:r w:rsidRPr="00934C04">
        <w:t xml:space="preserve"> где можно причинить вред здоровью (тяжелые, опасные и подземные работы) или нравственному развитию: ночные клубы, игорные заведения, работа с алкоголем и табачными изделиями. </w:t>
      </w:r>
    </w:p>
    <w:p w:rsidR="00792F59" w:rsidRPr="00934C04" w:rsidRDefault="00792F59" w:rsidP="00D20E16">
      <w:pPr>
        <w:pStyle w:val="a9"/>
        <w:spacing w:before="0" w:beforeAutospacing="0" w:after="0" w:afterAutospacing="0"/>
        <w:ind w:firstLine="567"/>
        <w:jc w:val="both"/>
      </w:pPr>
      <w:r w:rsidRPr="00934C04">
        <w:t xml:space="preserve">Есть ограничения на перевозку тяжестей: для парней 14 лет – 3 кг, 17 лет – 4 кг, для девушек 14 лет – 2 кг, 17 лет – 3 кг. Если груз перегружают на тележку, то допустимый вес увеличивается в несколько раз. Также нельзя отправлять несовершеннолетних в командировки, привлекать к сверхурочным и ночным работам, а также в праздничные дни. </w:t>
      </w:r>
    </w:p>
    <w:p w:rsidR="00792F59" w:rsidRDefault="00792F59" w:rsidP="00D20E16">
      <w:pPr>
        <w:pStyle w:val="a9"/>
        <w:spacing w:before="0" w:beforeAutospacing="0" w:after="0" w:afterAutospacing="0"/>
        <w:ind w:firstLine="567"/>
        <w:jc w:val="both"/>
      </w:pPr>
      <w:r w:rsidRPr="00934C04">
        <w:t xml:space="preserve">При приеме на работу не достигшие 18-летия россияне должны проходить медосмотр, который делается за счет работодателя. Если работодатель это нарушал, то к нему будут применены меры административного воздействия. Работникам до 18 лет не имеют права устанавливать испытательный срок. </w:t>
      </w:r>
    </w:p>
    <w:p w:rsidR="00A75667" w:rsidRPr="00934C04" w:rsidRDefault="009C74E5" w:rsidP="004242E9">
      <w:pPr>
        <w:pStyle w:val="10"/>
        <w:ind w:firstLine="567"/>
      </w:pPr>
      <w:r w:rsidRPr="00934C04">
        <w:t xml:space="preserve">Условия трудоустройства подростков (работники в возрасте до 18 лет), </w:t>
      </w:r>
      <w:r w:rsidR="00C3100A">
        <w:t>можно пос</w:t>
      </w:r>
      <w:r w:rsidRPr="00934C04">
        <w:t>мотр</w:t>
      </w:r>
      <w:r w:rsidR="00C3100A">
        <w:t>еть</w:t>
      </w:r>
      <w:r w:rsidRPr="00934C04">
        <w:t xml:space="preserve"> на слайдах</w:t>
      </w:r>
      <w:r w:rsidR="00C3100A">
        <w:t>.</w:t>
      </w:r>
      <w:r w:rsidRPr="00934C04">
        <w:t xml:space="preserve"> </w:t>
      </w:r>
      <w:r w:rsidR="004242E9" w:rsidRPr="00934C04">
        <w:t xml:space="preserve"> </w:t>
      </w:r>
    </w:p>
    <w:p w:rsidR="00A75667" w:rsidRDefault="00A75667">
      <w:pPr>
        <w:pStyle w:val="10"/>
        <w:rPr>
          <w:sz w:val="28"/>
          <w:szCs w:val="28"/>
        </w:rPr>
      </w:pPr>
    </w:p>
    <w:p w:rsidR="00A75667" w:rsidRDefault="00A75667">
      <w:pPr>
        <w:pStyle w:val="10"/>
        <w:rPr>
          <w:sz w:val="28"/>
          <w:szCs w:val="28"/>
        </w:rPr>
      </w:pPr>
    </w:p>
    <w:p w:rsidR="00CB506C" w:rsidRDefault="00CB506C">
      <w:pPr>
        <w:pStyle w:val="10"/>
        <w:rPr>
          <w:sz w:val="28"/>
          <w:szCs w:val="28"/>
        </w:rPr>
      </w:pPr>
    </w:p>
    <w:p w:rsidR="00CB506C" w:rsidRDefault="00CB506C">
      <w:pPr>
        <w:pStyle w:val="10"/>
        <w:rPr>
          <w:sz w:val="28"/>
          <w:szCs w:val="28"/>
        </w:rPr>
      </w:pPr>
    </w:p>
    <w:p w:rsidR="00CB506C" w:rsidRDefault="00CB506C">
      <w:pPr>
        <w:pStyle w:val="10"/>
        <w:rPr>
          <w:sz w:val="28"/>
          <w:szCs w:val="28"/>
        </w:rPr>
      </w:pPr>
    </w:p>
    <w:p w:rsidR="00CB506C" w:rsidRDefault="00CB506C">
      <w:pPr>
        <w:pStyle w:val="10"/>
        <w:rPr>
          <w:sz w:val="28"/>
          <w:szCs w:val="28"/>
        </w:rPr>
      </w:pPr>
    </w:p>
    <w:p w:rsidR="00CB506C" w:rsidRDefault="003A2F41">
      <w:pPr>
        <w:pStyle w:val="1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286500" cy="6286500"/>
            <wp:effectExtent l="19050" t="0" r="0" b="0"/>
            <wp:docPr id="3" name="Рисунок 3" descr="C:\Users\User\AppData\Local\Temp\7zE09A35B73\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7zE09A35B73\Image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lastRenderedPageBreak/>
        <w:drawing>
          <wp:inline distT="0" distB="0" distL="0" distR="0">
            <wp:extent cx="6286500" cy="6286500"/>
            <wp:effectExtent l="19050" t="0" r="0" b="0"/>
            <wp:docPr id="4" name="Рисунок 4" descr="C:\Users\User\AppData\Local\Temp\7zE09A35B73\Imag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7zE09A35B73\Image-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lastRenderedPageBreak/>
        <w:drawing>
          <wp:inline distT="0" distB="0" distL="0" distR="0">
            <wp:extent cx="6286500" cy="6286500"/>
            <wp:effectExtent l="19050" t="0" r="0" b="0"/>
            <wp:docPr id="5" name="Рисунок 5" descr="C:\Users\User\AppData\Local\Temp\7zE09A35B73\Imag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7zE09A35B73\Image-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lastRenderedPageBreak/>
        <w:drawing>
          <wp:inline distT="0" distB="0" distL="0" distR="0">
            <wp:extent cx="6286500" cy="6286500"/>
            <wp:effectExtent l="19050" t="0" r="0" b="0"/>
            <wp:docPr id="6" name="Рисунок 6" descr="C:\Users\User\AppData\Local\Temp\7zE09A35B73\Imag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7zE09A35B73\Image-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lastRenderedPageBreak/>
        <w:drawing>
          <wp:inline distT="0" distB="0" distL="0" distR="0">
            <wp:extent cx="6286500" cy="6286500"/>
            <wp:effectExtent l="19050" t="0" r="0" b="0"/>
            <wp:docPr id="7" name="Рисунок 7" descr="C:\Users\User\AppData\Local\Temp\7zE09A35B73\Imag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7zE09A35B73\Image-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lastRenderedPageBreak/>
        <w:drawing>
          <wp:inline distT="0" distB="0" distL="0" distR="0">
            <wp:extent cx="6286500" cy="6286500"/>
            <wp:effectExtent l="19050" t="0" r="0" b="0"/>
            <wp:docPr id="8" name="Рисунок 8" descr="C:\Users\User\AppData\Local\Temp\7zE09A35B73\Imag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7zE09A35B73\Image-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864" w:rsidRDefault="00165864">
      <w:pPr>
        <w:pStyle w:val="10"/>
        <w:rPr>
          <w:sz w:val="28"/>
          <w:szCs w:val="28"/>
        </w:rPr>
      </w:pPr>
    </w:p>
    <w:sectPr w:rsidR="00165864" w:rsidSect="00137AAE">
      <w:pgSz w:w="11906" w:h="16838"/>
      <w:pgMar w:top="851" w:right="851" w:bottom="851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C6CFB"/>
    <w:multiLevelType w:val="multilevel"/>
    <w:tmpl w:val="8240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4365"/>
    <w:rsid w:val="00017369"/>
    <w:rsid w:val="00023C6C"/>
    <w:rsid w:val="00055AC6"/>
    <w:rsid w:val="00075353"/>
    <w:rsid w:val="00076753"/>
    <w:rsid w:val="00085984"/>
    <w:rsid w:val="00094365"/>
    <w:rsid w:val="00115767"/>
    <w:rsid w:val="00137AAE"/>
    <w:rsid w:val="0014542C"/>
    <w:rsid w:val="001618E2"/>
    <w:rsid w:val="00165864"/>
    <w:rsid w:val="001920CD"/>
    <w:rsid w:val="001B20A4"/>
    <w:rsid w:val="001B4DB2"/>
    <w:rsid w:val="001C21CB"/>
    <w:rsid w:val="001C5B35"/>
    <w:rsid w:val="001F06BB"/>
    <w:rsid w:val="001F78CD"/>
    <w:rsid w:val="00243770"/>
    <w:rsid w:val="00264183"/>
    <w:rsid w:val="002E3DDB"/>
    <w:rsid w:val="002F5FD6"/>
    <w:rsid w:val="00315A92"/>
    <w:rsid w:val="00322872"/>
    <w:rsid w:val="00356B16"/>
    <w:rsid w:val="003731FD"/>
    <w:rsid w:val="00375EED"/>
    <w:rsid w:val="003A2F41"/>
    <w:rsid w:val="003A56DB"/>
    <w:rsid w:val="003A66DC"/>
    <w:rsid w:val="003B34C2"/>
    <w:rsid w:val="003E054F"/>
    <w:rsid w:val="003F2EED"/>
    <w:rsid w:val="004055B4"/>
    <w:rsid w:val="004242E9"/>
    <w:rsid w:val="00436822"/>
    <w:rsid w:val="00445A4C"/>
    <w:rsid w:val="00481044"/>
    <w:rsid w:val="004D51C3"/>
    <w:rsid w:val="004D59B6"/>
    <w:rsid w:val="004E382C"/>
    <w:rsid w:val="00501999"/>
    <w:rsid w:val="00511A8B"/>
    <w:rsid w:val="0053389E"/>
    <w:rsid w:val="00564686"/>
    <w:rsid w:val="005860F4"/>
    <w:rsid w:val="00593292"/>
    <w:rsid w:val="005A4D01"/>
    <w:rsid w:val="005A63ED"/>
    <w:rsid w:val="005B6F20"/>
    <w:rsid w:val="005C3D25"/>
    <w:rsid w:val="005C7B5F"/>
    <w:rsid w:val="005F4142"/>
    <w:rsid w:val="005F510B"/>
    <w:rsid w:val="006044D3"/>
    <w:rsid w:val="0060676F"/>
    <w:rsid w:val="00616229"/>
    <w:rsid w:val="00621534"/>
    <w:rsid w:val="00625A71"/>
    <w:rsid w:val="006310F9"/>
    <w:rsid w:val="0063371E"/>
    <w:rsid w:val="00634FD1"/>
    <w:rsid w:val="00645973"/>
    <w:rsid w:val="006672E5"/>
    <w:rsid w:val="00671AD4"/>
    <w:rsid w:val="00672BFB"/>
    <w:rsid w:val="006A20C3"/>
    <w:rsid w:val="006B3C38"/>
    <w:rsid w:val="006B5935"/>
    <w:rsid w:val="006D1F80"/>
    <w:rsid w:val="006E7374"/>
    <w:rsid w:val="00711893"/>
    <w:rsid w:val="007678C1"/>
    <w:rsid w:val="00787FBF"/>
    <w:rsid w:val="00792F59"/>
    <w:rsid w:val="00793F62"/>
    <w:rsid w:val="007B7706"/>
    <w:rsid w:val="007F41E5"/>
    <w:rsid w:val="00803A2E"/>
    <w:rsid w:val="00805D68"/>
    <w:rsid w:val="00824385"/>
    <w:rsid w:val="008327B6"/>
    <w:rsid w:val="0083527D"/>
    <w:rsid w:val="00842B34"/>
    <w:rsid w:val="00847C54"/>
    <w:rsid w:val="00862B59"/>
    <w:rsid w:val="00867F22"/>
    <w:rsid w:val="00876CDD"/>
    <w:rsid w:val="008A33FF"/>
    <w:rsid w:val="008A570F"/>
    <w:rsid w:val="008B52AA"/>
    <w:rsid w:val="008C24ED"/>
    <w:rsid w:val="00914EA8"/>
    <w:rsid w:val="00931716"/>
    <w:rsid w:val="00933387"/>
    <w:rsid w:val="00934C04"/>
    <w:rsid w:val="00950FC8"/>
    <w:rsid w:val="009536AC"/>
    <w:rsid w:val="009661C6"/>
    <w:rsid w:val="009C0F7B"/>
    <w:rsid w:val="009C74E5"/>
    <w:rsid w:val="009D1966"/>
    <w:rsid w:val="009D4B9E"/>
    <w:rsid w:val="00A030FD"/>
    <w:rsid w:val="00A12109"/>
    <w:rsid w:val="00A30F59"/>
    <w:rsid w:val="00A51A01"/>
    <w:rsid w:val="00A53497"/>
    <w:rsid w:val="00A54143"/>
    <w:rsid w:val="00A630A9"/>
    <w:rsid w:val="00A75667"/>
    <w:rsid w:val="00A92AB2"/>
    <w:rsid w:val="00A95312"/>
    <w:rsid w:val="00AC7997"/>
    <w:rsid w:val="00AD58C3"/>
    <w:rsid w:val="00AF1BF4"/>
    <w:rsid w:val="00AF3850"/>
    <w:rsid w:val="00B00BCD"/>
    <w:rsid w:val="00B04453"/>
    <w:rsid w:val="00B05F5D"/>
    <w:rsid w:val="00B1539A"/>
    <w:rsid w:val="00B37970"/>
    <w:rsid w:val="00B504A1"/>
    <w:rsid w:val="00B53E9C"/>
    <w:rsid w:val="00B709B7"/>
    <w:rsid w:val="00B72B69"/>
    <w:rsid w:val="00B83061"/>
    <w:rsid w:val="00B92637"/>
    <w:rsid w:val="00BB1ED0"/>
    <w:rsid w:val="00C15D80"/>
    <w:rsid w:val="00C3100A"/>
    <w:rsid w:val="00C479CE"/>
    <w:rsid w:val="00C54615"/>
    <w:rsid w:val="00C82EF7"/>
    <w:rsid w:val="00CB0AF8"/>
    <w:rsid w:val="00CB19E9"/>
    <w:rsid w:val="00CB1B39"/>
    <w:rsid w:val="00CB2B38"/>
    <w:rsid w:val="00CB506C"/>
    <w:rsid w:val="00CC411B"/>
    <w:rsid w:val="00CE2070"/>
    <w:rsid w:val="00CF23DF"/>
    <w:rsid w:val="00CF61BA"/>
    <w:rsid w:val="00D20E16"/>
    <w:rsid w:val="00D510ED"/>
    <w:rsid w:val="00D74432"/>
    <w:rsid w:val="00D8114A"/>
    <w:rsid w:val="00DB69A5"/>
    <w:rsid w:val="00DD313F"/>
    <w:rsid w:val="00E14FEA"/>
    <w:rsid w:val="00E243D8"/>
    <w:rsid w:val="00E4526C"/>
    <w:rsid w:val="00E76A28"/>
    <w:rsid w:val="00E76CE3"/>
    <w:rsid w:val="00E858DA"/>
    <w:rsid w:val="00E90200"/>
    <w:rsid w:val="00E915A9"/>
    <w:rsid w:val="00E91739"/>
    <w:rsid w:val="00E93A2B"/>
    <w:rsid w:val="00EE0779"/>
    <w:rsid w:val="00EF7F78"/>
    <w:rsid w:val="00F13CE2"/>
    <w:rsid w:val="00F4411E"/>
    <w:rsid w:val="00F6035E"/>
    <w:rsid w:val="00F70CCD"/>
    <w:rsid w:val="00F756F8"/>
    <w:rsid w:val="00F90753"/>
    <w:rsid w:val="00F94BA7"/>
    <w:rsid w:val="00FA2E4D"/>
    <w:rsid w:val="00FB099A"/>
    <w:rsid w:val="00FB0A6B"/>
    <w:rsid w:val="00FC02F7"/>
    <w:rsid w:val="00FD54EA"/>
    <w:rsid w:val="00FD5AC3"/>
    <w:rsid w:val="00FD7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AC"/>
  </w:style>
  <w:style w:type="paragraph" w:styleId="1">
    <w:name w:val="heading 1"/>
    <w:basedOn w:val="10"/>
    <w:next w:val="10"/>
    <w:rsid w:val="000943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0943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0943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09436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09436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0943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94365"/>
  </w:style>
  <w:style w:type="table" w:customStyle="1" w:styleId="TableNormal">
    <w:name w:val="Table Normal"/>
    <w:rsid w:val="000943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9436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09436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59"/>
    <w:rsid w:val="009C0F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7566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A2F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2F4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60676F"/>
    <w:pPr>
      <w:spacing w:before="100" w:beforeAutospacing="1" w:after="100" w:afterAutospacing="1"/>
    </w:pPr>
  </w:style>
  <w:style w:type="character" w:customStyle="1" w:styleId="news-date-time">
    <w:name w:val="news-date-time"/>
    <w:basedOn w:val="a0"/>
    <w:rsid w:val="00934C04"/>
  </w:style>
  <w:style w:type="character" w:styleId="aa">
    <w:name w:val="Hyperlink"/>
    <w:basedOn w:val="a0"/>
    <w:uiPriority w:val="99"/>
    <w:semiHidden/>
    <w:unhideWhenUsed/>
    <w:rsid w:val="00934C0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310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AC"/>
  </w:style>
  <w:style w:type="paragraph" w:styleId="1">
    <w:name w:val="heading 1"/>
    <w:basedOn w:val="10"/>
    <w:next w:val="10"/>
    <w:rsid w:val="000943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0943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0943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09436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09436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0943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94365"/>
  </w:style>
  <w:style w:type="table" w:customStyle="1" w:styleId="TableNormal">
    <w:name w:val="Table Normal"/>
    <w:rsid w:val="000943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9436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09436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59"/>
    <w:rsid w:val="009C0F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User</cp:lastModifiedBy>
  <cp:revision>18</cp:revision>
  <dcterms:created xsi:type="dcterms:W3CDTF">2022-06-27T13:18:00Z</dcterms:created>
  <dcterms:modified xsi:type="dcterms:W3CDTF">2022-06-28T05:48:00Z</dcterms:modified>
</cp:coreProperties>
</file>