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FD7C3" w14:textId="55A8D0BF" w:rsidR="005B2815" w:rsidRPr="003755B1" w:rsidRDefault="003755B1" w:rsidP="003755B1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3755B1">
        <w:rPr>
          <w:rFonts w:ascii="Arial" w:hAnsi="Arial" w:cs="Arial"/>
          <w:b/>
          <w:bCs/>
          <w:color w:val="000000" w:themeColor="text1"/>
        </w:rPr>
        <w:t>Д</w:t>
      </w:r>
      <w:r w:rsidRPr="003755B1">
        <w:rPr>
          <w:rFonts w:ascii="Arial" w:hAnsi="Arial" w:cs="Arial"/>
          <w:b/>
          <w:bCs/>
          <w:color w:val="000000" w:themeColor="text1"/>
        </w:rPr>
        <w:t xml:space="preserve">айджест новостей </w:t>
      </w:r>
      <w:r>
        <w:rPr>
          <w:rFonts w:ascii="Arial" w:hAnsi="Arial" w:cs="Arial"/>
          <w:b/>
          <w:bCs/>
          <w:color w:val="000000" w:themeColor="text1"/>
        </w:rPr>
        <w:t>Института воспитания (</w:t>
      </w:r>
      <w:r w:rsidRPr="003755B1">
        <w:rPr>
          <w:rFonts w:ascii="Arial" w:hAnsi="Arial" w:cs="Arial"/>
          <w:b/>
          <w:bCs/>
          <w:color w:val="000000" w:themeColor="text1"/>
        </w:rPr>
        <w:t>25 - 31 июля 2022 года</w:t>
      </w:r>
      <w:r>
        <w:rPr>
          <w:rFonts w:ascii="Arial" w:hAnsi="Arial" w:cs="Arial"/>
          <w:b/>
          <w:bCs/>
          <w:color w:val="000000" w:themeColor="text1"/>
        </w:rPr>
        <w:t>):</w:t>
      </w:r>
    </w:p>
    <w:p w14:paraId="64237004" w14:textId="77777777" w:rsidR="003755B1" w:rsidRPr="003755B1" w:rsidRDefault="003755B1" w:rsidP="003755B1">
      <w:pPr>
        <w:jc w:val="both"/>
        <w:rPr>
          <w:rFonts w:ascii="Arial" w:hAnsi="Arial" w:cs="Arial"/>
          <w:color w:val="000000" w:themeColor="text1"/>
        </w:rPr>
      </w:pPr>
    </w:p>
    <w:p w14:paraId="4AD23E83" w14:textId="10580E17" w:rsidR="009669C0" w:rsidRPr="0036251D" w:rsidRDefault="00C4266E" w:rsidP="00E31B0B">
      <w:pPr>
        <w:pStyle w:val="a7"/>
        <w:spacing w:before="0" w:beforeAutospacing="0" w:after="0" w:afterAutospacing="0"/>
        <w:jc w:val="both"/>
        <w:rPr>
          <w:rFonts w:ascii="Arial" w:hAnsi="Arial" w:cs="Arial"/>
        </w:rPr>
      </w:pPr>
      <w:r w:rsidRPr="0036251D">
        <w:rPr>
          <w:rFonts w:ascii="Arial" w:hAnsi="Arial" w:cs="Arial"/>
          <w:color w:val="000000" w:themeColor="text1"/>
        </w:rPr>
        <w:t xml:space="preserve">Читайте </w:t>
      </w:r>
      <w:r w:rsidR="005B2815" w:rsidRPr="0036251D">
        <w:rPr>
          <w:rFonts w:ascii="Arial" w:hAnsi="Arial" w:cs="Arial"/>
          <w:color w:val="000000" w:themeColor="text1"/>
        </w:rPr>
        <w:t xml:space="preserve">на сайте </w:t>
      </w:r>
      <w:r w:rsidR="00BA5329" w:rsidRPr="0036251D">
        <w:rPr>
          <w:rFonts w:ascii="Arial" w:hAnsi="Arial" w:cs="Arial"/>
          <w:color w:val="000000" w:themeColor="text1"/>
        </w:rPr>
        <w:t>«</w:t>
      </w:r>
      <w:proofErr w:type="spellStart"/>
      <w:r w:rsidR="005B2815" w:rsidRPr="0036251D">
        <w:rPr>
          <w:rFonts w:ascii="Arial" w:hAnsi="Arial" w:cs="Arial"/>
          <w:color w:val="000000" w:themeColor="text1"/>
        </w:rPr>
        <w:t>институтвоспитания.рф</w:t>
      </w:r>
      <w:proofErr w:type="spellEnd"/>
      <w:r w:rsidR="00BA5329" w:rsidRPr="0036251D">
        <w:rPr>
          <w:rFonts w:ascii="Arial" w:hAnsi="Arial" w:cs="Arial"/>
          <w:color w:val="000000" w:themeColor="text1"/>
        </w:rPr>
        <w:t>»</w:t>
      </w:r>
      <w:r w:rsidR="00C76A27" w:rsidRPr="0036251D">
        <w:rPr>
          <w:rFonts w:ascii="Arial" w:hAnsi="Arial" w:cs="Arial"/>
          <w:color w:val="000000" w:themeColor="text1"/>
        </w:rPr>
        <w:t xml:space="preserve"> и в </w:t>
      </w:r>
      <w:r w:rsidR="003A2792" w:rsidRPr="0036251D">
        <w:rPr>
          <w:rFonts w:ascii="Arial" w:hAnsi="Arial" w:cs="Arial"/>
          <w:color w:val="000000" w:themeColor="text1"/>
        </w:rPr>
        <w:t>с</w:t>
      </w:r>
      <w:r w:rsidR="00C76A27" w:rsidRPr="0036251D">
        <w:rPr>
          <w:rFonts w:ascii="Arial" w:hAnsi="Arial" w:cs="Arial"/>
          <w:color w:val="000000" w:themeColor="text1"/>
        </w:rPr>
        <w:t>оциальных сетях Института воспитания РАО (</w:t>
      </w:r>
      <w:hyperlink r:id="rId5" w:history="1">
        <w:proofErr w:type="spellStart"/>
        <w:r w:rsidR="00C76A27" w:rsidRPr="0036251D">
          <w:rPr>
            <w:rStyle w:val="a3"/>
            <w:rFonts w:ascii="Arial" w:hAnsi="Arial" w:cs="Arial"/>
            <w:lang w:val="en-US"/>
          </w:rPr>
          <w:t>vk</w:t>
        </w:r>
        <w:proofErr w:type="spellEnd"/>
        <w:r w:rsidR="00C76A27" w:rsidRPr="0036251D">
          <w:rPr>
            <w:rStyle w:val="a3"/>
            <w:rFonts w:ascii="Arial" w:hAnsi="Arial" w:cs="Arial"/>
          </w:rPr>
          <w:t>.</w:t>
        </w:r>
        <w:r w:rsidR="00C76A27" w:rsidRPr="0036251D">
          <w:rPr>
            <w:rStyle w:val="a3"/>
            <w:rFonts w:ascii="Arial" w:hAnsi="Arial" w:cs="Arial"/>
            <w:lang w:val="en-US"/>
          </w:rPr>
          <w:t>com</w:t>
        </w:r>
        <w:r w:rsidR="00C76A27" w:rsidRPr="0036251D">
          <w:rPr>
            <w:rStyle w:val="a3"/>
            <w:rFonts w:ascii="Arial" w:hAnsi="Arial" w:cs="Arial"/>
          </w:rPr>
          <w:t>/</w:t>
        </w:r>
        <w:proofErr w:type="spellStart"/>
        <w:r w:rsidR="00C76A27" w:rsidRPr="0036251D">
          <w:rPr>
            <w:rStyle w:val="a3"/>
            <w:rFonts w:ascii="Arial" w:hAnsi="Arial" w:cs="Arial"/>
            <w:lang w:val="en-US"/>
          </w:rPr>
          <w:t>institut</w:t>
        </w:r>
        <w:proofErr w:type="spellEnd"/>
        <w:r w:rsidR="00C76A27" w:rsidRPr="0036251D">
          <w:rPr>
            <w:rStyle w:val="a3"/>
            <w:rFonts w:ascii="Arial" w:hAnsi="Arial" w:cs="Arial"/>
          </w:rPr>
          <w:t>_</w:t>
        </w:r>
        <w:proofErr w:type="spellStart"/>
        <w:r w:rsidR="00C76A27" w:rsidRPr="0036251D">
          <w:rPr>
            <w:rStyle w:val="a3"/>
            <w:rFonts w:ascii="Arial" w:hAnsi="Arial" w:cs="Arial"/>
            <w:lang w:val="en-US"/>
          </w:rPr>
          <w:t>vospitaniya</w:t>
        </w:r>
        <w:proofErr w:type="spellEnd"/>
      </w:hyperlink>
      <w:r w:rsidR="00C76A27" w:rsidRPr="0036251D">
        <w:rPr>
          <w:rFonts w:ascii="Arial" w:hAnsi="Arial" w:cs="Arial"/>
        </w:rPr>
        <w:t xml:space="preserve">, </w:t>
      </w:r>
      <w:hyperlink r:id="rId6" w:history="1">
        <w:r w:rsidR="00C76A27" w:rsidRPr="0036251D">
          <w:rPr>
            <w:rStyle w:val="a3"/>
            <w:rFonts w:ascii="Arial" w:hAnsi="Arial" w:cs="Arial"/>
            <w:lang w:val="en-US"/>
          </w:rPr>
          <w:t>t</w:t>
        </w:r>
        <w:r w:rsidR="00C76A27" w:rsidRPr="0036251D">
          <w:rPr>
            <w:rStyle w:val="a3"/>
            <w:rFonts w:ascii="Arial" w:hAnsi="Arial" w:cs="Arial"/>
          </w:rPr>
          <w:t>.</w:t>
        </w:r>
        <w:r w:rsidR="00C76A27" w:rsidRPr="0036251D">
          <w:rPr>
            <w:rStyle w:val="a3"/>
            <w:rFonts w:ascii="Arial" w:hAnsi="Arial" w:cs="Arial"/>
            <w:lang w:val="en-US"/>
          </w:rPr>
          <w:t>me</w:t>
        </w:r>
        <w:r w:rsidR="00C76A27" w:rsidRPr="0036251D">
          <w:rPr>
            <w:rStyle w:val="a3"/>
            <w:rFonts w:ascii="Arial" w:hAnsi="Arial" w:cs="Arial"/>
          </w:rPr>
          <w:t>/</w:t>
        </w:r>
        <w:proofErr w:type="spellStart"/>
        <w:r w:rsidR="00C76A27" w:rsidRPr="0036251D">
          <w:rPr>
            <w:rStyle w:val="a3"/>
            <w:rFonts w:ascii="Arial" w:hAnsi="Arial" w:cs="Arial"/>
            <w:lang w:val="en-US"/>
          </w:rPr>
          <w:t>institut</w:t>
        </w:r>
        <w:proofErr w:type="spellEnd"/>
        <w:r w:rsidR="00C76A27" w:rsidRPr="0036251D">
          <w:rPr>
            <w:rStyle w:val="a3"/>
            <w:rFonts w:ascii="Arial" w:hAnsi="Arial" w:cs="Arial"/>
          </w:rPr>
          <w:t>_</w:t>
        </w:r>
        <w:proofErr w:type="spellStart"/>
        <w:r w:rsidR="00C76A27" w:rsidRPr="0036251D">
          <w:rPr>
            <w:rStyle w:val="a3"/>
            <w:rFonts w:ascii="Arial" w:hAnsi="Arial" w:cs="Arial"/>
            <w:lang w:val="en-US"/>
          </w:rPr>
          <w:t>vospitaniya</w:t>
        </w:r>
        <w:proofErr w:type="spellEnd"/>
      </w:hyperlink>
      <w:r w:rsidR="00C76A27" w:rsidRPr="0036251D">
        <w:rPr>
          <w:rStyle w:val="a3"/>
          <w:rFonts w:ascii="Arial" w:hAnsi="Arial" w:cs="Arial"/>
        </w:rPr>
        <w:t xml:space="preserve"> </w:t>
      </w:r>
      <w:r w:rsidR="00C76A27" w:rsidRPr="0036251D">
        <w:rPr>
          <w:rStyle w:val="a3"/>
          <w:rFonts w:ascii="Arial" w:hAnsi="Arial" w:cs="Arial"/>
          <w:color w:val="000000" w:themeColor="text1"/>
          <w:u w:val="none"/>
        </w:rPr>
        <w:t>):</w:t>
      </w:r>
    </w:p>
    <w:p w14:paraId="7FC4DD97" w14:textId="77777777" w:rsidR="00D146B0" w:rsidRPr="0036251D" w:rsidRDefault="00D146B0" w:rsidP="00E31B0B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14:paraId="1B995156" w14:textId="139C804C" w:rsidR="00D146B0" w:rsidRPr="0036251D" w:rsidRDefault="00D146B0" w:rsidP="00E31B0B">
      <w:pPr>
        <w:jc w:val="both"/>
        <w:rPr>
          <w:rFonts w:ascii="Arial" w:hAnsi="Arial" w:cs="Arial"/>
          <w:color w:val="000000" w:themeColor="text1"/>
          <w:bdr w:val="none" w:sz="0" w:space="0" w:color="auto" w:frame="1"/>
        </w:rPr>
      </w:pPr>
    </w:p>
    <w:p w14:paraId="2151DB5E" w14:textId="1345E562" w:rsidR="00813981" w:rsidRPr="0036251D" w:rsidRDefault="008C6514" w:rsidP="00E31B0B">
      <w:pPr>
        <w:pStyle w:val="a7"/>
        <w:spacing w:before="0" w:beforeAutospacing="0" w:after="0" w:afterAutospacing="0"/>
        <w:ind w:firstLine="708"/>
        <w:jc w:val="both"/>
        <w:rPr>
          <w:rFonts w:ascii="Arial" w:eastAsiaTheme="minorHAnsi" w:hAnsi="Arial" w:cs="Arial"/>
          <w:b/>
          <w:bCs/>
          <w:lang w:eastAsia="en-US"/>
        </w:rPr>
      </w:pPr>
      <w:r w:rsidRPr="0036251D">
        <w:rPr>
          <w:rFonts w:ascii="Arial" w:eastAsiaTheme="minorHAnsi" w:hAnsi="Arial" w:cs="Arial"/>
          <w:b/>
          <w:bCs/>
          <w:lang w:eastAsia="en-US"/>
        </w:rPr>
        <w:t>ОСНОВА СИЛЬНОЙ РОССИИ: ЗАЧЕМ НУЖНО НОВОЕ ДВИЖЕНИЕ ДЕТЕЙ И МОЛОДЕЖИ</w:t>
      </w:r>
    </w:p>
    <w:p w14:paraId="670B5943" w14:textId="77777777" w:rsidR="00E74A7C" w:rsidRPr="0036251D" w:rsidRDefault="00E74A7C" w:rsidP="00E31B0B">
      <w:pPr>
        <w:pStyle w:val="a7"/>
        <w:spacing w:before="0" w:beforeAutospacing="0" w:after="0" w:afterAutospacing="0"/>
        <w:jc w:val="both"/>
        <w:rPr>
          <w:rFonts w:ascii="Arial" w:eastAsiaTheme="minorHAnsi" w:hAnsi="Arial" w:cs="Arial"/>
          <w:lang w:eastAsia="en-US"/>
        </w:rPr>
      </w:pPr>
    </w:p>
    <w:p w14:paraId="0F1562F6" w14:textId="77777777" w:rsidR="008C6514" w:rsidRPr="008C6514" w:rsidRDefault="008C6514" w:rsidP="0036251D">
      <w:pPr>
        <w:ind w:firstLine="708"/>
        <w:jc w:val="both"/>
        <w:rPr>
          <w:rFonts w:ascii="Arial" w:hAnsi="Arial" w:cs="Arial"/>
        </w:rPr>
      </w:pPr>
      <w:r w:rsidRPr="008C6514">
        <w:rPr>
          <w:rFonts w:ascii="Arial" w:hAnsi="Arial" w:cs="Arial"/>
          <w:color w:val="212529"/>
          <w:shd w:val="clear" w:color="auto" w:fill="FFFFFF"/>
        </w:rPr>
        <w:t>Российское движение детей и молодежи, учредительное собрание которого состоялось 20 июля в «Артеке», позволит скоординировать деятельность существующих общественных организаций и привлечь юных россиян к занятиям, наполненным смыслами, полагают эксперты. С их точки зрения, подобное объединение необходимо для создания сильной России и формирования нового подхода к воспитанию, в котором важное значение будут иметь коллективизм и направленность на достижение общих целей. Молодое поколение получает новую возможность быть не просто участниками детской и молодежной политики, а хочет и может ее формировать, предлагает и делает, отметили в Общественной палате РФ.</w:t>
      </w:r>
    </w:p>
    <w:p w14:paraId="408703D4" w14:textId="77777777" w:rsidR="00CF14D2" w:rsidRPr="0036251D" w:rsidRDefault="00CF14D2" w:rsidP="00E31B0B">
      <w:pPr>
        <w:jc w:val="both"/>
        <w:rPr>
          <w:rFonts w:ascii="Arial" w:hAnsi="Arial" w:cs="Arial"/>
          <w:color w:val="212529"/>
          <w:bdr w:val="none" w:sz="0" w:space="0" w:color="auto" w:frame="1"/>
        </w:rPr>
      </w:pPr>
    </w:p>
    <w:p w14:paraId="32E82A5D" w14:textId="57966AAB" w:rsidR="00D146B0" w:rsidRPr="0036251D" w:rsidRDefault="00D146B0" w:rsidP="00E31B0B">
      <w:pPr>
        <w:jc w:val="both"/>
        <w:rPr>
          <w:rFonts w:ascii="Arial" w:hAnsi="Arial" w:cs="Arial"/>
        </w:rPr>
      </w:pPr>
      <w:r w:rsidRPr="0036251D">
        <w:rPr>
          <w:rFonts w:ascii="Arial" w:hAnsi="Arial" w:cs="Arial"/>
          <w:color w:val="000000" w:themeColor="text1"/>
        </w:rPr>
        <w:t xml:space="preserve">Подробнее читайте на сайте: </w:t>
      </w:r>
    </w:p>
    <w:p w14:paraId="6F26652E" w14:textId="7941936E" w:rsidR="00F153EC" w:rsidRPr="0036251D" w:rsidRDefault="003755B1" w:rsidP="00E31B0B">
      <w:pPr>
        <w:jc w:val="both"/>
        <w:rPr>
          <w:rFonts w:ascii="Arial" w:hAnsi="Arial" w:cs="Arial"/>
        </w:rPr>
      </w:pPr>
      <w:hyperlink r:id="rId7" w:history="1">
        <w:r w:rsidR="008C6514" w:rsidRPr="0036251D">
          <w:rPr>
            <w:rStyle w:val="a3"/>
            <w:rFonts w:ascii="Arial" w:hAnsi="Arial" w:cs="Arial"/>
          </w:rPr>
          <w:t>https://институтвоспитания.рф/press-center/smi-o-nas/osnova-silnoy-rossii-zachem-nuzhno-novoe-dvizhenie-detey-i-molodezhi/</w:t>
        </w:r>
      </w:hyperlink>
    </w:p>
    <w:p w14:paraId="72685473" w14:textId="77777777" w:rsidR="008C6514" w:rsidRPr="0036251D" w:rsidRDefault="008C6514" w:rsidP="00E31B0B">
      <w:pPr>
        <w:jc w:val="both"/>
        <w:rPr>
          <w:rFonts w:ascii="Arial" w:hAnsi="Arial" w:cs="Arial"/>
        </w:rPr>
      </w:pPr>
    </w:p>
    <w:p w14:paraId="07287276" w14:textId="15C4DE8E" w:rsidR="00E31B0B" w:rsidRPr="0036251D" w:rsidRDefault="008C6514" w:rsidP="008C6514">
      <w:pPr>
        <w:pStyle w:val="a7"/>
        <w:spacing w:before="0" w:beforeAutospacing="0" w:after="0" w:afterAutospacing="0"/>
        <w:ind w:firstLine="708"/>
        <w:jc w:val="both"/>
        <w:rPr>
          <w:rFonts w:ascii="Arial" w:eastAsiaTheme="minorHAnsi" w:hAnsi="Arial" w:cs="Arial"/>
          <w:b/>
          <w:bCs/>
          <w:lang w:eastAsia="en-US"/>
        </w:rPr>
      </w:pPr>
      <w:r w:rsidRPr="0036251D">
        <w:rPr>
          <w:rFonts w:ascii="Arial" w:eastAsiaTheme="minorHAnsi" w:hAnsi="Arial" w:cs="Arial"/>
          <w:b/>
          <w:bCs/>
          <w:lang w:eastAsia="en-US"/>
        </w:rPr>
        <w:t>РАБОТАТЬ ЭФФЕКТИВНЕЕ: СПЕЦИАЛИСТЫ СИСТЕМ ВОСПИТАНИЯ И ПРОФИЛАКТИКИ ПРАВОНАРУШЕНИЙ СОБРАЛИСЬ В МОСКВЕ</w:t>
      </w:r>
    </w:p>
    <w:p w14:paraId="3C9AB7B1" w14:textId="77777777" w:rsidR="008C6514" w:rsidRPr="0036251D" w:rsidRDefault="008C6514" w:rsidP="008C6514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b/>
          <w:bCs/>
          <w:color w:val="212529"/>
          <w:bdr w:val="none" w:sz="0" w:space="0" w:color="auto" w:frame="1"/>
        </w:rPr>
      </w:pPr>
    </w:p>
    <w:p w14:paraId="2F59864E" w14:textId="77777777" w:rsidR="008C6514" w:rsidRPr="008C6514" w:rsidRDefault="008C6514" w:rsidP="0036251D">
      <w:pPr>
        <w:ind w:firstLine="708"/>
        <w:jc w:val="both"/>
        <w:rPr>
          <w:rFonts w:ascii="Arial" w:hAnsi="Arial" w:cs="Arial"/>
        </w:rPr>
      </w:pPr>
      <w:r w:rsidRPr="008C6514">
        <w:rPr>
          <w:rFonts w:ascii="Arial" w:hAnsi="Arial" w:cs="Arial"/>
          <w:color w:val="212529"/>
          <w:bdr w:val="none" w:sz="0" w:space="0" w:color="auto" w:frame="1"/>
        </w:rPr>
        <w:t>25 июля в Москве стартовала четвертая сессия ежегодного цикла семинаров-совещаний, направленных на совершенствование межведомственного взаимодействия в системе воспитания и профилактики безнадзорности и правонарушений несовершеннолетних. </w:t>
      </w:r>
    </w:p>
    <w:p w14:paraId="3DC8E4C5" w14:textId="2B6177CC" w:rsidR="000A45C3" w:rsidRPr="0036251D" w:rsidRDefault="000A45C3" w:rsidP="00E31B0B">
      <w:pPr>
        <w:jc w:val="both"/>
        <w:rPr>
          <w:rFonts w:ascii="Arial" w:hAnsi="Arial" w:cs="Arial"/>
          <w:color w:val="212529"/>
          <w:shd w:val="clear" w:color="auto" w:fill="FFFFFF"/>
        </w:rPr>
      </w:pPr>
    </w:p>
    <w:p w14:paraId="0EDCD927" w14:textId="694CAE55" w:rsidR="00D146B0" w:rsidRPr="0036251D" w:rsidRDefault="00D146B0" w:rsidP="00E31B0B">
      <w:pPr>
        <w:jc w:val="both"/>
        <w:rPr>
          <w:rFonts w:ascii="Arial" w:hAnsi="Arial" w:cs="Arial"/>
        </w:rPr>
      </w:pPr>
      <w:r w:rsidRPr="0036251D">
        <w:rPr>
          <w:rFonts w:ascii="Arial" w:hAnsi="Arial" w:cs="Arial"/>
          <w:color w:val="000000" w:themeColor="text1"/>
        </w:rPr>
        <w:t xml:space="preserve">Подробнее читайте на сайте: </w:t>
      </w:r>
    </w:p>
    <w:p w14:paraId="6DA3C276" w14:textId="2AA3B749" w:rsidR="008C6514" w:rsidRPr="0036251D" w:rsidRDefault="003755B1" w:rsidP="00E31B0B">
      <w:pPr>
        <w:pStyle w:val="a5"/>
        <w:ind w:left="0"/>
        <w:jc w:val="both"/>
        <w:rPr>
          <w:rFonts w:ascii="Arial" w:hAnsi="Arial" w:cs="Arial"/>
        </w:rPr>
      </w:pPr>
      <w:hyperlink r:id="rId8" w:history="1">
        <w:r w:rsidR="008C6514" w:rsidRPr="0036251D">
          <w:rPr>
            <w:rStyle w:val="a3"/>
            <w:rFonts w:ascii="Arial" w:hAnsi="Arial" w:cs="Arial"/>
          </w:rPr>
          <w:t>https://институтвоспитания.рф/press-center/news/rabotat-effektivnee-spetsialisty-sistem-vospitaniya-i-profilaktiki-pravonarusheniy-sobralis-v-moskve/</w:t>
        </w:r>
      </w:hyperlink>
    </w:p>
    <w:p w14:paraId="0C596163" w14:textId="22FA0BCF" w:rsidR="00D146B0" w:rsidRPr="0036251D" w:rsidRDefault="00D146B0" w:rsidP="00E31B0B">
      <w:pPr>
        <w:pStyle w:val="a5"/>
        <w:ind w:left="0"/>
        <w:jc w:val="both"/>
        <w:rPr>
          <w:rFonts w:ascii="Arial" w:hAnsi="Arial" w:cs="Arial"/>
        </w:rPr>
      </w:pPr>
      <w:r w:rsidRPr="0036251D">
        <w:rPr>
          <w:rFonts w:ascii="Arial" w:hAnsi="Arial" w:cs="Arial"/>
          <w:color w:val="000000" w:themeColor="text1"/>
          <w:bdr w:val="none" w:sz="0" w:space="0" w:color="auto" w:frame="1"/>
        </w:rPr>
        <w:br/>
      </w:r>
    </w:p>
    <w:p w14:paraId="43231079" w14:textId="459B2AE5" w:rsidR="00476F85" w:rsidRPr="0036251D" w:rsidRDefault="00476F85" w:rsidP="00E31B0B">
      <w:pPr>
        <w:pStyle w:val="a5"/>
        <w:tabs>
          <w:tab w:val="left" w:pos="0"/>
        </w:tabs>
        <w:ind w:left="0"/>
        <w:jc w:val="both"/>
        <w:rPr>
          <w:rFonts w:ascii="Arial" w:hAnsi="Arial" w:cs="Arial"/>
          <w:b/>
          <w:bCs/>
          <w:color w:val="212529"/>
        </w:rPr>
      </w:pPr>
      <w:r w:rsidRPr="0036251D">
        <w:rPr>
          <w:rFonts w:ascii="Arial" w:hAnsi="Arial" w:cs="Arial"/>
          <w:color w:val="000000"/>
          <w:shd w:val="clear" w:color="auto" w:fill="FFFFFF"/>
        </w:rPr>
        <w:tab/>
      </w:r>
      <w:r w:rsidR="008C6514" w:rsidRPr="0036251D">
        <w:rPr>
          <w:rFonts w:ascii="Arial" w:hAnsi="Arial" w:cs="Arial"/>
          <w:b/>
          <w:bCs/>
          <w:color w:val="000000"/>
          <w:shd w:val="clear" w:color="auto" w:fill="FFFFFF"/>
        </w:rPr>
        <w:t>МОЛОДЕЖЬ В ДВА РАЗА ЧАЩЕ СТАЛА ВЫБИРАТЬ ПРОФЕССИЮ ПЕДАГОГА</w:t>
      </w:r>
    </w:p>
    <w:p w14:paraId="198D1132" w14:textId="77777777" w:rsidR="00476F85" w:rsidRPr="0036251D" w:rsidRDefault="00476F85" w:rsidP="0036251D">
      <w:pPr>
        <w:pStyle w:val="a5"/>
        <w:tabs>
          <w:tab w:val="left" w:pos="0"/>
        </w:tabs>
        <w:ind w:left="0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2A3DDBD1" w14:textId="2F027763" w:rsidR="008C6514" w:rsidRPr="0036251D" w:rsidRDefault="00476F85" w:rsidP="0036251D">
      <w:pPr>
        <w:jc w:val="both"/>
        <w:rPr>
          <w:rFonts w:ascii="Arial" w:hAnsi="Arial" w:cs="Arial"/>
        </w:rPr>
      </w:pPr>
      <w:r w:rsidRPr="0036251D">
        <w:rPr>
          <w:rFonts w:ascii="Arial" w:hAnsi="Arial" w:cs="Arial"/>
          <w:color w:val="000000"/>
          <w:shd w:val="clear" w:color="auto" w:fill="FFFFFF"/>
        </w:rPr>
        <w:tab/>
      </w:r>
      <w:r w:rsidR="008C6514" w:rsidRPr="0036251D">
        <w:rPr>
          <w:rFonts w:ascii="Arial" w:hAnsi="Arial" w:cs="Arial"/>
          <w:color w:val="212529"/>
          <w:shd w:val="clear" w:color="auto" w:fill="FFFFFF"/>
        </w:rPr>
        <w:t>По мнению молодежи, самыми востребованными профессиями стали IT-сфера, медицина и работники сферы образования, причем интерес к профессии педагога вырос в два раза, в то время как к IT-сфере сократился на 13%.</w:t>
      </w:r>
    </w:p>
    <w:p w14:paraId="734DD548" w14:textId="63283CA2" w:rsidR="00E47C40" w:rsidRPr="0036251D" w:rsidRDefault="00E47C40" w:rsidP="00E31B0B">
      <w:pPr>
        <w:jc w:val="both"/>
        <w:rPr>
          <w:rFonts w:ascii="Arial" w:hAnsi="Arial" w:cs="Arial"/>
        </w:rPr>
      </w:pPr>
      <w:r w:rsidRPr="0036251D">
        <w:rPr>
          <w:rFonts w:ascii="Arial" w:hAnsi="Arial" w:cs="Arial"/>
          <w:color w:val="000000" w:themeColor="text1"/>
          <w:bdr w:val="none" w:sz="0" w:space="0" w:color="auto" w:frame="1"/>
        </w:rPr>
        <w:br/>
      </w:r>
      <w:r w:rsidRPr="0036251D">
        <w:rPr>
          <w:rFonts w:ascii="Arial" w:hAnsi="Arial" w:cs="Arial"/>
          <w:color w:val="000000" w:themeColor="text1"/>
        </w:rPr>
        <w:t xml:space="preserve">Подробнее: </w:t>
      </w:r>
    </w:p>
    <w:p w14:paraId="19649ABB" w14:textId="4F5EC1D0" w:rsidR="00F153EC" w:rsidRPr="0036251D" w:rsidRDefault="003755B1" w:rsidP="00E31B0B">
      <w:pPr>
        <w:jc w:val="both"/>
        <w:rPr>
          <w:rFonts w:ascii="Arial" w:hAnsi="Arial" w:cs="Arial"/>
        </w:rPr>
      </w:pPr>
      <w:hyperlink r:id="rId9" w:history="1">
        <w:r w:rsidR="008C6514" w:rsidRPr="0036251D">
          <w:rPr>
            <w:rStyle w:val="a3"/>
            <w:rFonts w:ascii="Arial" w:hAnsi="Arial" w:cs="Arial"/>
          </w:rPr>
          <w:t>https://институтвоспитания.рф/press-center/stati-i-pamyatki/molodezh-v-dva-raza-chashche-stala-vybirat-professiyu-pedagoga/</w:t>
        </w:r>
      </w:hyperlink>
    </w:p>
    <w:p w14:paraId="0453A871" w14:textId="77777777" w:rsidR="008C6514" w:rsidRPr="0036251D" w:rsidRDefault="008C6514" w:rsidP="00E31B0B">
      <w:pPr>
        <w:jc w:val="both"/>
        <w:rPr>
          <w:rFonts w:ascii="Arial" w:hAnsi="Arial" w:cs="Arial"/>
        </w:rPr>
      </w:pPr>
    </w:p>
    <w:p w14:paraId="72DAD1E5" w14:textId="77777777" w:rsidR="008C6514" w:rsidRPr="0036251D" w:rsidRDefault="008C6514" w:rsidP="008C6514">
      <w:pPr>
        <w:ind w:firstLine="708"/>
        <w:jc w:val="both"/>
        <w:rPr>
          <w:rFonts w:ascii="Arial" w:eastAsiaTheme="minorHAnsi" w:hAnsi="Arial" w:cs="Arial"/>
          <w:b/>
          <w:bCs/>
          <w:color w:val="000000"/>
          <w:shd w:val="clear" w:color="auto" w:fill="FFFFFF"/>
          <w:lang w:eastAsia="en-US"/>
        </w:rPr>
      </w:pPr>
      <w:r w:rsidRPr="0036251D">
        <w:rPr>
          <w:rFonts w:ascii="Arial" w:eastAsiaTheme="minorHAnsi" w:hAnsi="Arial" w:cs="Arial"/>
          <w:b/>
          <w:bCs/>
          <w:color w:val="000000"/>
          <w:shd w:val="clear" w:color="auto" w:fill="FFFFFF"/>
          <w:lang w:eastAsia="en-US"/>
        </w:rPr>
        <w:t>«МАЛЕНЬКИЙ ПРИНЦ» И СКАЗКИ ПУШКИНА ДЛЯ ДЕТЕЙ ДОНБАССА</w:t>
      </w:r>
    </w:p>
    <w:p w14:paraId="44377536" w14:textId="6A87B294" w:rsidR="008C6514" w:rsidRPr="0036251D" w:rsidRDefault="008C6514" w:rsidP="008C6514">
      <w:pPr>
        <w:ind w:firstLine="708"/>
        <w:jc w:val="both"/>
        <w:rPr>
          <w:rFonts w:ascii="Arial" w:eastAsiaTheme="minorHAnsi" w:hAnsi="Arial" w:cs="Arial"/>
          <w:b/>
          <w:bCs/>
          <w:color w:val="000000"/>
          <w:shd w:val="clear" w:color="auto" w:fill="FFFFFF"/>
          <w:lang w:eastAsia="en-US"/>
        </w:rPr>
      </w:pPr>
      <w:r w:rsidRPr="0036251D">
        <w:rPr>
          <w:rFonts w:ascii="Arial" w:hAnsi="Arial" w:cs="Arial"/>
          <w:color w:val="212529"/>
          <w:shd w:val="clear" w:color="auto" w:fill="FFFFFF"/>
        </w:rPr>
        <w:t xml:space="preserve">«Маленький принц» Антуана де Сент-Экзюпери и сказки А. С. Пушкина – именно эти книги чаще всего приносят в Институт Воспитания все те, кто откликнулся на призыв пополнить библиотеки школ и детских садов ЛНР, ДНР и </w:t>
      </w:r>
      <w:r w:rsidRPr="0036251D">
        <w:rPr>
          <w:rFonts w:ascii="Arial" w:hAnsi="Arial" w:cs="Arial"/>
          <w:color w:val="212529"/>
          <w:shd w:val="clear" w:color="auto" w:fill="FFFFFF"/>
        </w:rPr>
        <w:lastRenderedPageBreak/>
        <w:t>Запорожья в рамках</w:t>
      </w:r>
      <w:r w:rsidRPr="0036251D">
        <w:rPr>
          <w:rStyle w:val="apple-converted-space"/>
          <w:rFonts w:ascii="Arial" w:hAnsi="Arial" w:cs="Arial"/>
          <w:color w:val="212529"/>
          <w:shd w:val="clear" w:color="auto" w:fill="FFFFFF"/>
        </w:rPr>
        <w:t> </w:t>
      </w:r>
      <w:hyperlink r:id="rId10" w:history="1">
        <w:r w:rsidRPr="0036251D">
          <w:rPr>
            <w:rStyle w:val="a3"/>
            <w:rFonts w:ascii="Arial" w:hAnsi="Arial" w:cs="Arial"/>
            <w:color w:val="53ACB2"/>
            <w:bdr w:val="none" w:sz="0" w:space="0" w:color="auto" w:frame="1"/>
          </w:rPr>
          <w:t>благотворительной акции «Книги – детям Донбасса»</w:t>
        </w:r>
      </w:hyperlink>
      <w:r w:rsidRPr="0036251D">
        <w:rPr>
          <w:rFonts w:ascii="Arial" w:hAnsi="Arial" w:cs="Arial"/>
          <w:color w:val="212529"/>
          <w:shd w:val="clear" w:color="auto" w:fill="FFFFFF"/>
        </w:rPr>
        <w:t>. А таких людей оказалось немало, причём по всей стране.</w:t>
      </w:r>
    </w:p>
    <w:p w14:paraId="17AAE352" w14:textId="687DE5C3" w:rsidR="000A45C3" w:rsidRPr="0036251D" w:rsidRDefault="000A45C3" w:rsidP="00E31B0B">
      <w:pPr>
        <w:jc w:val="both"/>
        <w:rPr>
          <w:rFonts w:ascii="Arial" w:hAnsi="Arial" w:cs="Arial"/>
          <w:color w:val="000000" w:themeColor="text1"/>
        </w:rPr>
      </w:pPr>
    </w:p>
    <w:p w14:paraId="1D5167DB" w14:textId="60BB8FA1" w:rsidR="00E47C40" w:rsidRPr="0036251D" w:rsidRDefault="00E47C40" w:rsidP="00E31B0B">
      <w:pPr>
        <w:jc w:val="both"/>
        <w:rPr>
          <w:rFonts w:ascii="Arial" w:hAnsi="Arial" w:cs="Arial"/>
        </w:rPr>
      </w:pPr>
      <w:r w:rsidRPr="0036251D">
        <w:rPr>
          <w:rFonts w:ascii="Arial" w:hAnsi="Arial" w:cs="Arial"/>
          <w:color w:val="000000" w:themeColor="text1"/>
        </w:rPr>
        <w:t xml:space="preserve">Подробнее: </w:t>
      </w:r>
    </w:p>
    <w:p w14:paraId="7088D034" w14:textId="776D7D16" w:rsidR="00F153EC" w:rsidRPr="0036251D" w:rsidRDefault="003755B1" w:rsidP="00E31B0B">
      <w:pPr>
        <w:jc w:val="both"/>
        <w:rPr>
          <w:rFonts w:ascii="Arial" w:hAnsi="Arial" w:cs="Arial"/>
        </w:rPr>
      </w:pPr>
      <w:hyperlink r:id="rId11" w:history="1">
        <w:r w:rsidR="008C6514" w:rsidRPr="0036251D">
          <w:rPr>
            <w:rStyle w:val="a3"/>
            <w:rFonts w:ascii="Arial" w:hAnsi="Arial" w:cs="Arial"/>
          </w:rPr>
          <w:t>https://институтвоспитания.рф/press-center/news/malenkiy-prints-i-skazki-pushkina-dlya-detey-donbassa/</w:t>
        </w:r>
      </w:hyperlink>
    </w:p>
    <w:p w14:paraId="73FB8E54" w14:textId="77777777" w:rsidR="008C6514" w:rsidRPr="0036251D" w:rsidRDefault="008C6514" w:rsidP="00E31B0B">
      <w:pPr>
        <w:jc w:val="both"/>
        <w:rPr>
          <w:rFonts w:ascii="Arial" w:hAnsi="Arial" w:cs="Arial"/>
        </w:rPr>
      </w:pPr>
    </w:p>
    <w:p w14:paraId="170B6F0E" w14:textId="2CB01838" w:rsidR="009B4369" w:rsidRPr="0036251D" w:rsidRDefault="009B4369" w:rsidP="00E31B0B">
      <w:pPr>
        <w:jc w:val="both"/>
        <w:rPr>
          <w:rFonts w:ascii="Arial" w:hAnsi="Arial" w:cs="Arial"/>
        </w:rPr>
      </w:pPr>
    </w:p>
    <w:p w14:paraId="67693915" w14:textId="5DAAB946" w:rsidR="00763C9F" w:rsidRPr="0036251D" w:rsidRDefault="008C6514" w:rsidP="00E31B0B">
      <w:pPr>
        <w:ind w:firstLine="708"/>
        <w:jc w:val="both"/>
        <w:rPr>
          <w:rFonts w:ascii="Arial" w:hAnsi="Arial" w:cs="Arial"/>
          <w:b/>
          <w:bCs/>
        </w:rPr>
      </w:pPr>
      <w:r w:rsidRPr="0036251D">
        <w:rPr>
          <w:rFonts w:ascii="Arial" w:hAnsi="Arial" w:cs="Arial"/>
          <w:b/>
          <w:bCs/>
        </w:rPr>
        <w:t>ПАМЯТКА ЮНОГО НАТУРАЛИСТА: ЕСЛИ РЕБЁНОК ПОТЕРЯЛСЯ В ЛЕСУ</w:t>
      </w:r>
    </w:p>
    <w:p w14:paraId="79928945" w14:textId="77777777" w:rsidR="008C6514" w:rsidRPr="0036251D" w:rsidRDefault="008C6514" w:rsidP="00E31B0B">
      <w:pPr>
        <w:ind w:firstLine="708"/>
        <w:jc w:val="both"/>
        <w:rPr>
          <w:rFonts w:ascii="Arial" w:hAnsi="Arial" w:cs="Arial"/>
          <w:b/>
          <w:bCs/>
        </w:rPr>
      </w:pPr>
    </w:p>
    <w:p w14:paraId="33459E1E" w14:textId="77777777" w:rsidR="0036251D" w:rsidRPr="0036251D" w:rsidRDefault="0036251D" w:rsidP="0036251D">
      <w:pPr>
        <w:pStyle w:val="a7"/>
        <w:spacing w:before="0" w:beforeAutospacing="0" w:after="225" w:afterAutospacing="0"/>
        <w:ind w:firstLine="708"/>
        <w:jc w:val="both"/>
        <w:rPr>
          <w:rFonts w:ascii="Arial" w:hAnsi="Arial" w:cs="Arial"/>
          <w:color w:val="212529"/>
        </w:rPr>
      </w:pPr>
      <w:r w:rsidRPr="0036251D">
        <w:rPr>
          <w:rFonts w:ascii="Arial" w:hAnsi="Arial" w:cs="Arial"/>
          <w:color w:val="212529"/>
        </w:rPr>
        <w:t>Конечно, все надеются на лучшее, а истории про потерявшихся детей в лесу кажутся выдумкой, но при отдыхе на природе с ребёнком нужно быть готовым ко всему. Поэтому необходимо заранее проговорить с юным путешественником основные правила поведения, которые необходимо соблюдать, если он потерялся.</w:t>
      </w:r>
    </w:p>
    <w:p w14:paraId="10CFB500" w14:textId="77777777" w:rsidR="0036251D" w:rsidRPr="0036251D" w:rsidRDefault="0036251D" w:rsidP="0036251D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color w:val="212529"/>
        </w:rPr>
      </w:pPr>
      <w:r w:rsidRPr="0036251D">
        <w:rPr>
          <w:rFonts w:ascii="Arial" w:hAnsi="Arial" w:cs="Arial"/>
          <w:color w:val="212529"/>
        </w:rPr>
        <w:t>Итак, делимся рекомендациями от экспертов</w:t>
      </w:r>
      <w:r w:rsidRPr="0036251D">
        <w:rPr>
          <w:rStyle w:val="apple-converted-space"/>
          <w:rFonts w:ascii="Arial" w:hAnsi="Arial" w:cs="Arial"/>
          <w:color w:val="212529"/>
        </w:rPr>
        <w:t> </w:t>
      </w:r>
      <w:hyperlink r:id="rId12" w:history="1">
        <w:r w:rsidRPr="0036251D">
          <w:rPr>
            <w:rStyle w:val="a3"/>
            <w:rFonts w:ascii="Arial" w:hAnsi="Arial" w:cs="Arial"/>
            <w:color w:val="53ACB2"/>
            <w:u w:val="none"/>
            <w:bdr w:val="none" w:sz="0" w:space="0" w:color="auto" w:frame="1"/>
          </w:rPr>
          <w:t>летнего номера</w:t>
        </w:r>
      </w:hyperlink>
      <w:r w:rsidRPr="0036251D">
        <w:rPr>
          <w:rStyle w:val="apple-converted-space"/>
          <w:rFonts w:ascii="Arial" w:hAnsi="Arial" w:cs="Arial"/>
          <w:color w:val="212529"/>
        </w:rPr>
        <w:t> </w:t>
      </w:r>
      <w:r w:rsidRPr="0036251D">
        <w:rPr>
          <w:rFonts w:ascii="Arial" w:hAnsi="Arial" w:cs="Arial"/>
          <w:color w:val="212529"/>
        </w:rPr>
        <w:t>журнала «Семья и школа».</w:t>
      </w:r>
    </w:p>
    <w:p w14:paraId="7A9DF5A8" w14:textId="31F633BE" w:rsidR="009B4369" w:rsidRPr="0036251D" w:rsidRDefault="009B4369" w:rsidP="00E31B0B">
      <w:pPr>
        <w:jc w:val="both"/>
        <w:rPr>
          <w:rFonts w:ascii="Arial" w:hAnsi="Arial" w:cs="Arial"/>
          <w:color w:val="212529"/>
        </w:rPr>
      </w:pPr>
      <w:r w:rsidRPr="0036251D">
        <w:rPr>
          <w:rFonts w:ascii="Arial" w:hAnsi="Arial" w:cs="Arial"/>
          <w:color w:val="000000" w:themeColor="text1"/>
        </w:rPr>
        <w:br/>
        <w:t xml:space="preserve">Подробнее: </w:t>
      </w:r>
    </w:p>
    <w:p w14:paraId="7E917C69" w14:textId="5C1DC49B" w:rsidR="00F153EC" w:rsidRPr="0036251D" w:rsidRDefault="003755B1" w:rsidP="00E31B0B">
      <w:pPr>
        <w:jc w:val="both"/>
        <w:rPr>
          <w:rFonts w:ascii="Arial" w:hAnsi="Arial" w:cs="Arial"/>
        </w:rPr>
      </w:pPr>
      <w:hyperlink r:id="rId13" w:history="1">
        <w:r w:rsidR="008C6514" w:rsidRPr="0036251D">
          <w:rPr>
            <w:rStyle w:val="a3"/>
            <w:rFonts w:ascii="Arial" w:hAnsi="Arial" w:cs="Arial"/>
          </w:rPr>
          <w:t>https://институтвоспитания.рф/press-center/stati-i-pamyatki/pamyatka-yunogo-naturalista-esli-rebyenok-poteryalsya-v-lesu/</w:t>
        </w:r>
      </w:hyperlink>
    </w:p>
    <w:p w14:paraId="0245AD2C" w14:textId="77777777" w:rsidR="008C6514" w:rsidRPr="0036251D" w:rsidRDefault="008C6514" w:rsidP="00E31B0B">
      <w:pPr>
        <w:jc w:val="both"/>
        <w:rPr>
          <w:rFonts w:ascii="Arial" w:hAnsi="Arial" w:cs="Arial"/>
        </w:rPr>
      </w:pPr>
    </w:p>
    <w:p w14:paraId="0E6E9B0A" w14:textId="77777777" w:rsidR="006F6E61" w:rsidRPr="0036251D" w:rsidRDefault="006F6E61" w:rsidP="00E31B0B">
      <w:pPr>
        <w:jc w:val="both"/>
        <w:rPr>
          <w:rFonts w:ascii="Arial" w:hAnsi="Arial" w:cs="Arial"/>
          <w:color w:val="000000" w:themeColor="text1"/>
          <w:bdr w:val="none" w:sz="0" w:space="0" w:color="auto" w:frame="1"/>
        </w:rPr>
      </w:pPr>
    </w:p>
    <w:p w14:paraId="13C7F2FC" w14:textId="2DFB6F74" w:rsidR="009B4369" w:rsidRPr="0036251D" w:rsidRDefault="0036251D" w:rsidP="00E31B0B">
      <w:pPr>
        <w:ind w:firstLine="708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  <w:r w:rsidRPr="0036251D">
        <w:rPr>
          <w:rFonts w:ascii="Arial" w:hAnsi="Arial" w:cs="Arial"/>
          <w:b/>
          <w:bCs/>
          <w:color w:val="000000"/>
          <w:shd w:val="clear" w:color="auto" w:fill="FFFFFF"/>
        </w:rPr>
        <w:t>СПЕЦИАЛИСТЫ РОССИИ ПОДЕЛИЛИСЬ ОПЫТОМ РАБОТЫ С НЕБЛАГОПОЛУЧНЫМИ СЕМЬЯМИ</w:t>
      </w:r>
    </w:p>
    <w:p w14:paraId="21EF8DC8" w14:textId="77777777" w:rsidR="0036251D" w:rsidRPr="0036251D" w:rsidRDefault="0036251D" w:rsidP="00E31B0B">
      <w:pPr>
        <w:ind w:firstLine="708"/>
        <w:jc w:val="both"/>
        <w:rPr>
          <w:rFonts w:ascii="Arial" w:hAnsi="Arial" w:cs="Arial"/>
        </w:rPr>
      </w:pPr>
    </w:p>
    <w:p w14:paraId="43325E6C" w14:textId="77777777" w:rsidR="0036251D" w:rsidRPr="0036251D" w:rsidRDefault="0036251D" w:rsidP="0036251D">
      <w:pPr>
        <w:ind w:firstLine="708"/>
        <w:jc w:val="both"/>
        <w:rPr>
          <w:rFonts w:ascii="Arial" w:hAnsi="Arial" w:cs="Arial"/>
        </w:rPr>
      </w:pPr>
      <w:r w:rsidRPr="0036251D">
        <w:rPr>
          <w:rFonts w:ascii="Arial" w:hAnsi="Arial" w:cs="Arial"/>
          <w:color w:val="212529"/>
          <w:shd w:val="clear" w:color="auto" w:fill="FFFFFF"/>
        </w:rPr>
        <w:t>Участники семинаров-совещаний прорабатывали множество важных тем, в том числе и тему семейного благополучия. Вместе с приглашёнными экспертами специалисты разбирали реальные ситуации, произошедшие с участием детей, разрабатывали удобные и эффективные механизмы межведомственной коммуникации, чтобы своевременно выявлять проблемы, устанавливать причины и условия их возникновения, и самое главное – оказывать всестороннюю помощь детям и семьям, оказавшимся в трудной жизненной ситуации.</w:t>
      </w:r>
    </w:p>
    <w:p w14:paraId="540B3A28" w14:textId="4B79BEDD" w:rsidR="009B4369" w:rsidRPr="0036251D" w:rsidRDefault="009B4369" w:rsidP="00E31B0B">
      <w:pPr>
        <w:jc w:val="both"/>
        <w:rPr>
          <w:rFonts w:ascii="Arial" w:hAnsi="Arial" w:cs="Arial"/>
          <w:i/>
          <w:iCs/>
          <w:color w:val="212529"/>
          <w:bdr w:val="none" w:sz="0" w:space="0" w:color="auto" w:frame="1"/>
        </w:rPr>
      </w:pPr>
      <w:r w:rsidRPr="0036251D">
        <w:rPr>
          <w:rFonts w:ascii="Arial" w:hAnsi="Arial" w:cs="Arial"/>
        </w:rPr>
        <w:br/>
      </w:r>
      <w:r w:rsidRPr="0036251D">
        <w:rPr>
          <w:rFonts w:ascii="Arial" w:hAnsi="Arial" w:cs="Arial"/>
          <w:color w:val="000000" w:themeColor="text1"/>
        </w:rPr>
        <w:t xml:space="preserve">Подробнее: </w:t>
      </w:r>
    </w:p>
    <w:p w14:paraId="4A2B7DD7" w14:textId="1655B59F" w:rsidR="0036251D" w:rsidRPr="0036251D" w:rsidRDefault="003755B1" w:rsidP="00E31B0B">
      <w:pPr>
        <w:jc w:val="both"/>
        <w:rPr>
          <w:rFonts w:ascii="Arial" w:hAnsi="Arial" w:cs="Arial"/>
        </w:rPr>
      </w:pPr>
      <w:hyperlink r:id="rId14" w:history="1">
        <w:r w:rsidR="0036251D" w:rsidRPr="0036251D">
          <w:rPr>
            <w:rStyle w:val="a3"/>
            <w:rFonts w:ascii="Arial" w:hAnsi="Arial" w:cs="Arial"/>
          </w:rPr>
          <w:t>https://институтвоспитания.рф/press-center/stati-i-pamyatki/spetsialisty-rossii-podelilis-opytom-raboty-s-neblagopoluchnymi-semyami/</w:t>
        </w:r>
      </w:hyperlink>
    </w:p>
    <w:p w14:paraId="7A60DAA6" w14:textId="455AC010" w:rsidR="0040429A" w:rsidRPr="0036251D" w:rsidRDefault="00E31B0B" w:rsidP="00E31B0B">
      <w:pPr>
        <w:jc w:val="both"/>
        <w:rPr>
          <w:rFonts w:ascii="Arial" w:hAnsi="Arial" w:cs="Arial"/>
        </w:rPr>
      </w:pPr>
      <w:r w:rsidRPr="0036251D">
        <w:rPr>
          <w:rFonts w:ascii="Arial" w:hAnsi="Arial" w:cs="Arial"/>
        </w:rPr>
        <w:t xml:space="preserve"> </w:t>
      </w:r>
    </w:p>
    <w:p w14:paraId="4586FD8E" w14:textId="66B9FEF5" w:rsidR="0036251D" w:rsidRPr="0036251D" w:rsidRDefault="0036251D" w:rsidP="00E31B0B">
      <w:pPr>
        <w:jc w:val="both"/>
        <w:rPr>
          <w:rFonts w:ascii="Arial" w:hAnsi="Arial" w:cs="Arial"/>
        </w:rPr>
      </w:pPr>
    </w:p>
    <w:p w14:paraId="0876FD0F" w14:textId="57D6EC2F" w:rsidR="0036251D" w:rsidRPr="0036251D" w:rsidRDefault="0036251D" w:rsidP="00E31B0B">
      <w:pPr>
        <w:jc w:val="both"/>
        <w:rPr>
          <w:rFonts w:ascii="Arial" w:hAnsi="Arial" w:cs="Arial"/>
        </w:rPr>
      </w:pPr>
    </w:p>
    <w:p w14:paraId="1537AB62" w14:textId="7E545695" w:rsidR="0036251D" w:rsidRPr="0036251D" w:rsidRDefault="0036251D" w:rsidP="0036251D">
      <w:pPr>
        <w:ind w:firstLine="708"/>
        <w:jc w:val="both"/>
        <w:rPr>
          <w:rFonts w:ascii="Arial" w:hAnsi="Arial" w:cs="Arial"/>
        </w:rPr>
      </w:pPr>
      <w:r w:rsidRPr="0036251D">
        <w:rPr>
          <w:rFonts w:ascii="Arial" w:hAnsi="Arial" w:cs="Arial"/>
          <w:b/>
          <w:bCs/>
          <w:color w:val="000000"/>
          <w:shd w:val="clear" w:color="auto" w:fill="FFFFFF"/>
        </w:rPr>
        <w:t>ФИЛЬМЫ ДЛЯ ДЕТЕЙ С ПОЛЬЗОЙ: О ДРУЖБЕ, ЗДОРОВЬЕ, СОСТРАДАНИИ И ЭМПАТИИ</w:t>
      </w:r>
    </w:p>
    <w:p w14:paraId="06379348" w14:textId="77777777" w:rsidR="0036251D" w:rsidRPr="0036251D" w:rsidRDefault="0036251D" w:rsidP="0036251D">
      <w:pPr>
        <w:ind w:firstLine="708"/>
        <w:rPr>
          <w:rFonts w:ascii="Arial" w:hAnsi="Arial" w:cs="Arial"/>
          <w:color w:val="212529"/>
          <w:shd w:val="clear" w:color="auto" w:fill="FFFFFF"/>
        </w:rPr>
      </w:pPr>
    </w:p>
    <w:p w14:paraId="4207A856" w14:textId="1D19F20C" w:rsidR="0036251D" w:rsidRPr="0036251D" w:rsidRDefault="0036251D" w:rsidP="0036251D">
      <w:pPr>
        <w:ind w:firstLine="708"/>
        <w:jc w:val="both"/>
        <w:rPr>
          <w:rFonts w:ascii="Arial" w:hAnsi="Arial" w:cs="Arial"/>
          <w:color w:val="212529"/>
          <w:shd w:val="clear" w:color="auto" w:fill="FFFFFF"/>
        </w:rPr>
      </w:pPr>
      <w:r w:rsidRPr="0036251D">
        <w:rPr>
          <w:rFonts w:ascii="Arial" w:hAnsi="Arial" w:cs="Arial"/>
          <w:color w:val="212529"/>
          <w:shd w:val="clear" w:color="auto" w:fill="FFFFFF"/>
        </w:rPr>
        <w:t>Сегодня в нашей подборке </w:t>
      </w:r>
      <w:r w:rsidRPr="0036251D">
        <w:rPr>
          <w:rFonts w:ascii="Arial" w:hAnsi="Arial" w:cs="Arial"/>
          <w:b/>
          <w:bCs/>
          <w:color w:val="212529"/>
          <w:bdr w:val="none" w:sz="0" w:space="0" w:color="auto" w:frame="1"/>
        </w:rPr>
        <w:t>полнометражный художественный фильм «Вдвоём на льдине»</w:t>
      </w:r>
      <w:r w:rsidRPr="0036251D">
        <w:rPr>
          <w:rFonts w:ascii="Arial" w:hAnsi="Arial" w:cs="Arial"/>
          <w:color w:val="212529"/>
          <w:shd w:val="clear" w:color="auto" w:fill="FFFFFF"/>
        </w:rPr>
        <w:t>. Картина прошла профессиональную экспертизу от Института Воспитания РАО и рекомендована к просмотру детям от 12 лет.</w:t>
      </w:r>
    </w:p>
    <w:p w14:paraId="07677561" w14:textId="270EB480" w:rsidR="0036251D" w:rsidRPr="0036251D" w:rsidRDefault="0036251D" w:rsidP="0036251D">
      <w:pPr>
        <w:ind w:firstLine="708"/>
        <w:rPr>
          <w:rFonts w:ascii="Arial" w:hAnsi="Arial" w:cs="Arial"/>
          <w:color w:val="212529"/>
          <w:shd w:val="clear" w:color="auto" w:fill="FFFFFF"/>
        </w:rPr>
      </w:pPr>
    </w:p>
    <w:p w14:paraId="74E820A9" w14:textId="77777777" w:rsidR="0036251D" w:rsidRPr="0036251D" w:rsidRDefault="0036251D" w:rsidP="0036251D">
      <w:pPr>
        <w:shd w:val="clear" w:color="auto" w:fill="FFFFFF"/>
        <w:jc w:val="both"/>
        <w:rPr>
          <w:rFonts w:ascii="Arial" w:hAnsi="Arial" w:cs="Arial"/>
          <w:color w:val="212529"/>
        </w:rPr>
      </w:pPr>
      <w:r w:rsidRPr="0036251D">
        <w:rPr>
          <w:rFonts w:ascii="Arial" w:hAnsi="Arial" w:cs="Arial"/>
          <w:b/>
          <w:bCs/>
          <w:color w:val="212529"/>
          <w:bdr w:val="none" w:sz="0" w:space="0" w:color="auto" w:frame="1"/>
        </w:rPr>
        <w:t>Полнометражный художественный фильм «Вдвоём на льдине», 2015 г. </w:t>
      </w:r>
    </w:p>
    <w:p w14:paraId="0839DDA6" w14:textId="77777777" w:rsidR="0036251D" w:rsidRPr="0036251D" w:rsidRDefault="0036251D" w:rsidP="0036251D">
      <w:pPr>
        <w:shd w:val="clear" w:color="auto" w:fill="FFFFFF"/>
        <w:jc w:val="both"/>
        <w:rPr>
          <w:rFonts w:ascii="Arial" w:hAnsi="Arial" w:cs="Arial"/>
          <w:color w:val="212529"/>
        </w:rPr>
      </w:pPr>
      <w:r w:rsidRPr="0036251D">
        <w:rPr>
          <w:rFonts w:ascii="Arial" w:hAnsi="Arial" w:cs="Arial"/>
          <w:i/>
          <w:iCs/>
          <w:color w:val="212529"/>
          <w:bdr w:val="none" w:sz="0" w:space="0" w:color="auto" w:frame="1"/>
        </w:rPr>
        <w:t>Возрастной ценз: 12+</w:t>
      </w:r>
    </w:p>
    <w:p w14:paraId="2EF8CC4C" w14:textId="77777777" w:rsidR="0036251D" w:rsidRPr="0036251D" w:rsidRDefault="0036251D" w:rsidP="0036251D">
      <w:pPr>
        <w:shd w:val="clear" w:color="auto" w:fill="FFFFFF"/>
        <w:jc w:val="both"/>
        <w:rPr>
          <w:rFonts w:ascii="Arial" w:hAnsi="Arial" w:cs="Arial"/>
          <w:color w:val="212529"/>
        </w:rPr>
      </w:pPr>
      <w:r w:rsidRPr="0036251D">
        <w:rPr>
          <w:rFonts w:ascii="Arial" w:hAnsi="Arial" w:cs="Arial"/>
          <w:i/>
          <w:iCs/>
          <w:color w:val="212529"/>
          <w:bdr w:val="none" w:sz="0" w:space="0" w:color="auto" w:frame="1"/>
        </w:rPr>
        <w:t>Продолжительность: 88 минут </w:t>
      </w:r>
    </w:p>
    <w:p w14:paraId="19C252C8" w14:textId="77777777" w:rsidR="0036251D" w:rsidRPr="0036251D" w:rsidRDefault="0036251D" w:rsidP="0036251D">
      <w:pPr>
        <w:shd w:val="clear" w:color="auto" w:fill="FFFFFF"/>
        <w:jc w:val="both"/>
        <w:rPr>
          <w:rFonts w:ascii="Arial" w:hAnsi="Arial" w:cs="Arial"/>
          <w:color w:val="212529"/>
        </w:rPr>
      </w:pPr>
      <w:r w:rsidRPr="0036251D">
        <w:rPr>
          <w:rFonts w:ascii="Arial" w:hAnsi="Arial" w:cs="Arial"/>
          <w:i/>
          <w:iCs/>
          <w:color w:val="212529"/>
          <w:bdr w:val="none" w:sz="0" w:space="0" w:color="auto" w:frame="1"/>
        </w:rPr>
        <w:t>Жанр: драма</w:t>
      </w:r>
    </w:p>
    <w:p w14:paraId="7A2F570E" w14:textId="005583B7" w:rsidR="0036251D" w:rsidRPr="0036251D" w:rsidRDefault="0036251D" w:rsidP="0036251D">
      <w:pPr>
        <w:shd w:val="clear" w:color="auto" w:fill="FFFFFF"/>
        <w:jc w:val="both"/>
        <w:rPr>
          <w:rFonts w:ascii="Arial" w:hAnsi="Arial" w:cs="Arial"/>
          <w:color w:val="212529"/>
        </w:rPr>
      </w:pPr>
      <w:r w:rsidRPr="0036251D">
        <w:rPr>
          <w:rFonts w:ascii="Arial" w:hAnsi="Arial" w:cs="Arial"/>
          <w:i/>
          <w:iCs/>
          <w:color w:val="212529"/>
          <w:bdr w:val="none" w:sz="0" w:space="0" w:color="auto" w:frame="1"/>
        </w:rPr>
        <w:t>Режиссёр: Валерий Игнатьев</w:t>
      </w:r>
    </w:p>
    <w:p w14:paraId="5C1925E4" w14:textId="77777777" w:rsidR="0036251D" w:rsidRPr="0036251D" w:rsidRDefault="0036251D" w:rsidP="0036251D">
      <w:pPr>
        <w:jc w:val="both"/>
        <w:rPr>
          <w:rFonts w:ascii="Arial" w:hAnsi="Arial" w:cs="Arial"/>
          <w:i/>
          <w:iCs/>
          <w:color w:val="212529"/>
          <w:bdr w:val="none" w:sz="0" w:space="0" w:color="auto" w:frame="1"/>
        </w:rPr>
      </w:pPr>
      <w:r w:rsidRPr="0036251D">
        <w:rPr>
          <w:rFonts w:ascii="Arial" w:hAnsi="Arial" w:cs="Arial"/>
        </w:rPr>
        <w:lastRenderedPageBreak/>
        <w:br/>
      </w:r>
      <w:r w:rsidRPr="0036251D">
        <w:rPr>
          <w:rFonts w:ascii="Arial" w:hAnsi="Arial" w:cs="Arial"/>
          <w:color w:val="000000" w:themeColor="text1"/>
        </w:rPr>
        <w:t xml:space="preserve">Подробнее: </w:t>
      </w:r>
    </w:p>
    <w:p w14:paraId="75799DE5" w14:textId="148FD580" w:rsidR="0036251D" w:rsidRPr="0036251D" w:rsidRDefault="003755B1" w:rsidP="0036251D">
      <w:pPr>
        <w:jc w:val="both"/>
        <w:rPr>
          <w:rFonts w:ascii="Arial" w:hAnsi="Arial" w:cs="Arial"/>
        </w:rPr>
      </w:pPr>
      <w:hyperlink r:id="rId15" w:history="1">
        <w:r w:rsidR="0036251D" w:rsidRPr="0036251D">
          <w:rPr>
            <w:rStyle w:val="a3"/>
            <w:rFonts w:ascii="Arial" w:hAnsi="Arial" w:cs="Arial"/>
          </w:rPr>
          <w:t>https://институтвоспитания.рф/press-center/stati-i-pamyatki/filmy-dlya-detey-s-polzoy-o-druzhbe-zdorove-sostradanii-i-empatii/</w:t>
        </w:r>
      </w:hyperlink>
    </w:p>
    <w:p w14:paraId="6B2FA8B4" w14:textId="55AB5C6A" w:rsidR="0036251D" w:rsidRPr="0036251D" w:rsidRDefault="0036251D" w:rsidP="00E31B0B">
      <w:pPr>
        <w:jc w:val="both"/>
        <w:rPr>
          <w:rFonts w:ascii="Arial" w:hAnsi="Arial" w:cs="Arial"/>
          <w:color w:val="0563C1" w:themeColor="hyperlink"/>
          <w:u w:val="single"/>
        </w:rPr>
      </w:pPr>
    </w:p>
    <w:p w14:paraId="2A054306" w14:textId="26E901F7" w:rsidR="0036251D" w:rsidRPr="0036251D" w:rsidRDefault="0036251D" w:rsidP="00E31B0B">
      <w:pPr>
        <w:jc w:val="both"/>
        <w:rPr>
          <w:rFonts w:ascii="Arial" w:hAnsi="Arial" w:cs="Arial"/>
          <w:color w:val="0563C1" w:themeColor="hyperlink"/>
          <w:u w:val="single"/>
        </w:rPr>
      </w:pPr>
    </w:p>
    <w:p w14:paraId="49118DB8" w14:textId="6FBA1118" w:rsidR="0036251D" w:rsidRPr="0036251D" w:rsidRDefault="0036251D" w:rsidP="0036251D">
      <w:pPr>
        <w:ind w:firstLine="708"/>
        <w:jc w:val="both"/>
        <w:rPr>
          <w:rFonts w:ascii="Arial" w:hAnsi="Arial" w:cs="Arial"/>
        </w:rPr>
      </w:pPr>
      <w:r w:rsidRPr="0036251D">
        <w:rPr>
          <w:rFonts w:ascii="Arial" w:hAnsi="Arial" w:cs="Arial"/>
          <w:b/>
          <w:bCs/>
          <w:color w:val="000000"/>
          <w:shd w:val="clear" w:color="auto" w:fill="FFFFFF"/>
        </w:rPr>
        <w:t>ИНСТИТУТ ВОСПИТАНИЯ ПОЗДРАВЛЯЕТ С ДНЁМ ДРУЖБЫ!</w:t>
      </w:r>
    </w:p>
    <w:p w14:paraId="1A9A907D" w14:textId="77777777" w:rsidR="0036251D" w:rsidRPr="0036251D" w:rsidRDefault="0036251D" w:rsidP="0036251D">
      <w:pPr>
        <w:ind w:firstLine="708"/>
        <w:rPr>
          <w:rFonts w:ascii="Arial" w:hAnsi="Arial" w:cs="Arial"/>
          <w:b/>
          <w:bCs/>
          <w:color w:val="212529"/>
          <w:bdr w:val="none" w:sz="0" w:space="0" w:color="auto" w:frame="1"/>
        </w:rPr>
      </w:pPr>
    </w:p>
    <w:p w14:paraId="4FBA7A39" w14:textId="33ECB2F8" w:rsidR="0036251D" w:rsidRPr="0036251D" w:rsidRDefault="0036251D" w:rsidP="0036251D">
      <w:pPr>
        <w:ind w:firstLine="708"/>
        <w:jc w:val="both"/>
        <w:rPr>
          <w:rFonts w:ascii="Arial" w:hAnsi="Arial" w:cs="Arial"/>
        </w:rPr>
      </w:pPr>
      <w:r w:rsidRPr="0036251D">
        <w:rPr>
          <w:rFonts w:ascii="Arial" w:hAnsi="Arial" w:cs="Arial"/>
          <w:b/>
          <w:bCs/>
          <w:color w:val="212529"/>
          <w:bdr w:val="none" w:sz="0" w:space="0" w:color="auto" w:frame="1"/>
        </w:rPr>
        <w:t>30 июля</w:t>
      </w:r>
      <w:r w:rsidRPr="0036251D">
        <w:rPr>
          <w:rFonts w:ascii="Arial" w:hAnsi="Arial" w:cs="Arial"/>
          <w:color w:val="212529"/>
          <w:shd w:val="clear" w:color="auto" w:fill="FFFFFF"/>
        </w:rPr>
        <w:t> ежегодно с 2011 года отмечается </w:t>
      </w:r>
      <w:r w:rsidRPr="0036251D">
        <w:rPr>
          <w:rFonts w:ascii="Arial" w:hAnsi="Arial" w:cs="Arial"/>
          <w:b/>
          <w:bCs/>
          <w:color w:val="212529"/>
          <w:bdr w:val="none" w:sz="0" w:space="0" w:color="auto" w:frame="1"/>
        </w:rPr>
        <w:t>Международный день дружбы</w:t>
      </w:r>
      <w:r w:rsidRPr="0036251D">
        <w:rPr>
          <w:rFonts w:ascii="Arial" w:hAnsi="Arial" w:cs="Arial"/>
          <w:color w:val="212529"/>
          <w:shd w:val="clear" w:color="auto" w:fill="FFFFFF"/>
        </w:rPr>
        <w:t>. Чтобы дети учились жить в мире и гармонии с окружающими, умели дружить и ценить настоящую дружбу, об этом празднике им рассказывают педагоги и родители во многих странах мира. Особенно подчёркивается авторами инициативы по введению этой даты необходимость поддержания и укрепления дружбы между разными народами и представителями разных культур.</w:t>
      </w:r>
    </w:p>
    <w:p w14:paraId="02347FEE" w14:textId="77777777" w:rsidR="0036251D" w:rsidRPr="0036251D" w:rsidRDefault="0036251D" w:rsidP="0036251D">
      <w:pPr>
        <w:jc w:val="both"/>
        <w:rPr>
          <w:rFonts w:ascii="Arial" w:hAnsi="Arial" w:cs="Arial"/>
          <w:i/>
          <w:iCs/>
          <w:color w:val="212529"/>
          <w:bdr w:val="none" w:sz="0" w:space="0" w:color="auto" w:frame="1"/>
        </w:rPr>
      </w:pPr>
      <w:r w:rsidRPr="0036251D">
        <w:rPr>
          <w:rFonts w:ascii="Arial" w:hAnsi="Arial" w:cs="Arial"/>
        </w:rPr>
        <w:br/>
      </w:r>
      <w:r w:rsidRPr="0036251D">
        <w:rPr>
          <w:rFonts w:ascii="Arial" w:hAnsi="Arial" w:cs="Arial"/>
          <w:color w:val="000000" w:themeColor="text1"/>
        </w:rPr>
        <w:t xml:space="preserve">Подробнее: </w:t>
      </w:r>
    </w:p>
    <w:p w14:paraId="7DBAF373" w14:textId="4A4CE70C" w:rsidR="0036251D" w:rsidRPr="0036251D" w:rsidRDefault="003755B1" w:rsidP="0036251D">
      <w:pPr>
        <w:jc w:val="both"/>
        <w:rPr>
          <w:rFonts w:ascii="Arial" w:hAnsi="Arial" w:cs="Arial"/>
        </w:rPr>
      </w:pPr>
      <w:hyperlink r:id="rId16" w:history="1">
        <w:r w:rsidR="0036251D" w:rsidRPr="0036251D">
          <w:rPr>
            <w:rStyle w:val="a3"/>
            <w:rFonts w:ascii="Arial" w:hAnsi="Arial" w:cs="Arial"/>
          </w:rPr>
          <w:t>https://институтвоспитания.рф/press-center/news/institut-vospitaniya-pozdravlyaet-s-dnyem-druzhby/</w:t>
        </w:r>
      </w:hyperlink>
    </w:p>
    <w:p w14:paraId="53FD30D4" w14:textId="37F1E1C3" w:rsidR="0036251D" w:rsidRPr="0036251D" w:rsidRDefault="0036251D" w:rsidP="00E31B0B">
      <w:pPr>
        <w:jc w:val="both"/>
        <w:rPr>
          <w:rFonts w:ascii="Arial" w:hAnsi="Arial" w:cs="Arial"/>
          <w:color w:val="0563C1" w:themeColor="hyperlink"/>
          <w:u w:val="single"/>
        </w:rPr>
      </w:pPr>
      <w:r w:rsidRPr="0036251D">
        <w:rPr>
          <w:rFonts w:ascii="Arial" w:hAnsi="Arial" w:cs="Arial"/>
        </w:rPr>
        <w:t xml:space="preserve"> </w:t>
      </w:r>
    </w:p>
    <w:p w14:paraId="18BF90D4" w14:textId="0823C499" w:rsidR="0036251D" w:rsidRPr="0036251D" w:rsidRDefault="0036251D" w:rsidP="00E31B0B">
      <w:pPr>
        <w:jc w:val="both"/>
        <w:rPr>
          <w:rFonts w:ascii="Arial" w:hAnsi="Arial" w:cs="Arial"/>
          <w:color w:val="0563C1" w:themeColor="hyperlink"/>
          <w:u w:val="single"/>
        </w:rPr>
      </w:pPr>
    </w:p>
    <w:p w14:paraId="6FDC4B84" w14:textId="33C64052" w:rsidR="0036251D" w:rsidRPr="0036251D" w:rsidRDefault="0036251D" w:rsidP="0036251D">
      <w:pPr>
        <w:ind w:firstLine="708"/>
        <w:jc w:val="both"/>
        <w:rPr>
          <w:rFonts w:ascii="Arial" w:hAnsi="Arial" w:cs="Arial"/>
        </w:rPr>
      </w:pPr>
      <w:r w:rsidRPr="0036251D">
        <w:rPr>
          <w:rFonts w:ascii="Arial" w:hAnsi="Arial" w:cs="Arial"/>
          <w:b/>
          <w:bCs/>
          <w:color w:val="000000"/>
          <w:shd w:val="clear" w:color="auto" w:fill="FFFFFF"/>
        </w:rPr>
        <w:t>31 ИЮЛЯ – ДЕНЬ ЛЮБИМЫХ КНИГ</w:t>
      </w:r>
    </w:p>
    <w:p w14:paraId="5DCA60D6" w14:textId="77777777" w:rsidR="0036251D" w:rsidRPr="0036251D" w:rsidRDefault="0036251D" w:rsidP="0036251D">
      <w:pPr>
        <w:pStyle w:val="a7"/>
        <w:spacing w:before="0" w:beforeAutospacing="0" w:after="0" w:afterAutospacing="0"/>
        <w:jc w:val="both"/>
        <w:rPr>
          <w:rFonts w:ascii="Arial" w:hAnsi="Arial" w:cs="Arial"/>
          <w:b/>
          <w:bCs/>
          <w:color w:val="212529"/>
          <w:bdr w:val="none" w:sz="0" w:space="0" w:color="auto" w:frame="1"/>
        </w:rPr>
      </w:pPr>
    </w:p>
    <w:p w14:paraId="6BABFE3F" w14:textId="71657F1D" w:rsidR="0036251D" w:rsidRPr="0036251D" w:rsidRDefault="0036251D" w:rsidP="0036251D">
      <w:pPr>
        <w:pStyle w:val="a7"/>
        <w:spacing w:before="0" w:beforeAutospacing="0" w:after="0" w:afterAutospacing="0"/>
        <w:ind w:firstLine="708"/>
        <w:jc w:val="both"/>
        <w:rPr>
          <w:rFonts w:ascii="Arial" w:hAnsi="Arial" w:cs="Arial"/>
          <w:color w:val="212529"/>
        </w:rPr>
      </w:pPr>
      <w:r w:rsidRPr="0036251D">
        <w:rPr>
          <w:rFonts w:ascii="Arial" w:hAnsi="Arial" w:cs="Arial"/>
          <w:b/>
          <w:bCs/>
          <w:color w:val="212529"/>
          <w:bdr w:val="none" w:sz="0" w:space="0" w:color="auto" w:frame="1"/>
        </w:rPr>
        <w:t>Институт Воспитания поздравляет всех любителей литературы с профессиональным праздником!</w:t>
      </w:r>
      <w:r w:rsidRPr="0036251D">
        <w:rPr>
          <w:rStyle w:val="apple-converted-space"/>
          <w:rFonts w:ascii="Arial" w:hAnsi="Arial" w:cs="Arial"/>
          <w:color w:val="212529"/>
        </w:rPr>
        <w:t> </w:t>
      </w:r>
      <w:r w:rsidRPr="0036251D">
        <w:rPr>
          <w:rFonts w:ascii="Arial" w:hAnsi="Arial" w:cs="Arial"/>
          <w:color w:val="212529"/>
        </w:rPr>
        <w:t>Специально для вас специалисты Института подготовили</w:t>
      </w:r>
      <w:r w:rsidRPr="0036251D">
        <w:rPr>
          <w:rStyle w:val="apple-converted-space"/>
          <w:rFonts w:ascii="Arial" w:hAnsi="Arial" w:cs="Arial"/>
          <w:color w:val="212529"/>
        </w:rPr>
        <w:t> </w:t>
      </w:r>
      <w:hyperlink r:id="rId17" w:history="1">
        <w:r w:rsidRPr="0036251D">
          <w:rPr>
            <w:rStyle w:val="a3"/>
            <w:rFonts w:ascii="Arial" w:hAnsi="Arial" w:cs="Arial"/>
            <w:color w:val="53ACB2"/>
            <w:u w:val="none"/>
            <w:bdr w:val="none" w:sz="0" w:space="0" w:color="auto" w:frame="1"/>
          </w:rPr>
          <w:t>материалы для совместного чтения родителей с детьми</w:t>
        </w:r>
      </w:hyperlink>
      <w:r w:rsidRPr="0036251D">
        <w:rPr>
          <w:rStyle w:val="apple-converted-space"/>
          <w:rFonts w:ascii="Arial" w:hAnsi="Arial" w:cs="Arial"/>
          <w:color w:val="212529"/>
        </w:rPr>
        <w:t> </w:t>
      </w:r>
      <w:r w:rsidRPr="0036251D">
        <w:rPr>
          <w:rFonts w:ascii="Arial" w:hAnsi="Arial" w:cs="Arial"/>
          <w:color w:val="212529"/>
        </w:rPr>
        <w:t>от рождения до 16 лет, а также</w:t>
      </w:r>
      <w:r w:rsidRPr="0036251D">
        <w:rPr>
          <w:rStyle w:val="apple-converted-space"/>
          <w:rFonts w:ascii="Arial" w:hAnsi="Arial" w:cs="Arial"/>
          <w:color w:val="212529"/>
        </w:rPr>
        <w:t> </w:t>
      </w:r>
      <w:hyperlink r:id="rId18" w:history="1">
        <w:r w:rsidRPr="0036251D">
          <w:rPr>
            <w:rStyle w:val="a3"/>
            <w:rFonts w:ascii="Arial" w:hAnsi="Arial" w:cs="Arial"/>
            <w:color w:val="53ACB2"/>
            <w:u w:val="none"/>
            <w:bdr w:val="none" w:sz="0" w:space="0" w:color="auto" w:frame="1"/>
          </w:rPr>
          <w:t>материалы для проведения детских книжных мероприятий</w:t>
        </w:r>
      </w:hyperlink>
      <w:r w:rsidRPr="0036251D">
        <w:rPr>
          <w:rFonts w:ascii="Arial" w:hAnsi="Arial" w:cs="Arial"/>
          <w:color w:val="212529"/>
        </w:rPr>
        <w:t>. Также предлагаем в этот день ещё раз посмотреть эфир</w:t>
      </w:r>
      <w:r w:rsidRPr="0036251D">
        <w:rPr>
          <w:rStyle w:val="apple-converted-space"/>
          <w:rFonts w:ascii="Arial" w:hAnsi="Arial" w:cs="Arial"/>
          <w:color w:val="212529"/>
        </w:rPr>
        <w:t> </w:t>
      </w:r>
      <w:r w:rsidRPr="0036251D">
        <w:rPr>
          <w:rFonts w:ascii="Arial" w:hAnsi="Arial" w:cs="Arial"/>
          <w:b/>
          <w:bCs/>
          <w:i/>
          <w:iCs/>
          <w:color w:val="212529"/>
          <w:bdr w:val="none" w:sz="0" w:space="0" w:color="auto" w:frame="1"/>
        </w:rPr>
        <w:t>открытого урока «Страна книг».</w:t>
      </w:r>
    </w:p>
    <w:p w14:paraId="3C978298" w14:textId="77777777" w:rsidR="0036251D" w:rsidRPr="0036251D" w:rsidRDefault="0036251D" w:rsidP="0036251D">
      <w:pPr>
        <w:jc w:val="both"/>
        <w:rPr>
          <w:rFonts w:ascii="Arial" w:hAnsi="Arial" w:cs="Arial"/>
          <w:i/>
          <w:iCs/>
          <w:color w:val="212529"/>
          <w:bdr w:val="none" w:sz="0" w:space="0" w:color="auto" w:frame="1"/>
        </w:rPr>
      </w:pPr>
      <w:r w:rsidRPr="0036251D">
        <w:rPr>
          <w:rFonts w:ascii="Arial" w:hAnsi="Arial" w:cs="Arial"/>
        </w:rPr>
        <w:br/>
      </w:r>
      <w:r w:rsidRPr="0036251D">
        <w:rPr>
          <w:rFonts w:ascii="Arial" w:hAnsi="Arial" w:cs="Arial"/>
          <w:color w:val="000000" w:themeColor="text1"/>
        </w:rPr>
        <w:t xml:space="preserve">Подробнее: </w:t>
      </w:r>
    </w:p>
    <w:p w14:paraId="050CD7CF" w14:textId="2C12D74E" w:rsidR="0036251D" w:rsidRPr="0036251D" w:rsidRDefault="003755B1" w:rsidP="0036251D">
      <w:pPr>
        <w:jc w:val="both"/>
        <w:rPr>
          <w:rFonts w:ascii="Arial" w:hAnsi="Arial" w:cs="Arial"/>
        </w:rPr>
      </w:pPr>
      <w:hyperlink r:id="rId19" w:history="1">
        <w:r w:rsidR="0036251D" w:rsidRPr="0036251D">
          <w:rPr>
            <w:rStyle w:val="a3"/>
            <w:rFonts w:ascii="Arial" w:hAnsi="Arial" w:cs="Arial"/>
          </w:rPr>
          <w:t>https://институтвоспитания.рф/press-center/news/31-iyulya-den-lyubimykh-knig/</w:t>
        </w:r>
      </w:hyperlink>
    </w:p>
    <w:p w14:paraId="2BD8AB81" w14:textId="32EB3995" w:rsidR="0036251D" w:rsidRPr="0036251D" w:rsidRDefault="0036251D" w:rsidP="0036251D">
      <w:pPr>
        <w:jc w:val="both"/>
        <w:rPr>
          <w:rFonts w:ascii="Arial" w:hAnsi="Arial" w:cs="Arial"/>
          <w:color w:val="0563C1" w:themeColor="hyperlink"/>
          <w:u w:val="single"/>
        </w:rPr>
      </w:pPr>
      <w:r w:rsidRPr="0036251D">
        <w:rPr>
          <w:rFonts w:ascii="Arial" w:hAnsi="Arial" w:cs="Arial"/>
        </w:rPr>
        <w:t xml:space="preserve"> </w:t>
      </w:r>
    </w:p>
    <w:p w14:paraId="5F39E22B" w14:textId="77777777" w:rsidR="0036251D" w:rsidRPr="0036251D" w:rsidRDefault="0036251D" w:rsidP="00E31B0B">
      <w:pPr>
        <w:jc w:val="both"/>
        <w:rPr>
          <w:rFonts w:ascii="Arial" w:hAnsi="Arial" w:cs="Arial"/>
          <w:color w:val="0563C1" w:themeColor="hyperlink"/>
          <w:u w:val="single"/>
        </w:rPr>
      </w:pPr>
    </w:p>
    <w:sectPr w:rsidR="0036251D" w:rsidRPr="00362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3E43"/>
    <w:multiLevelType w:val="hybridMultilevel"/>
    <w:tmpl w:val="BF64E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376B3"/>
    <w:multiLevelType w:val="hybridMultilevel"/>
    <w:tmpl w:val="2A462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C2EBB"/>
    <w:multiLevelType w:val="hybridMultilevel"/>
    <w:tmpl w:val="EDDA5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0312F"/>
    <w:multiLevelType w:val="hybridMultilevel"/>
    <w:tmpl w:val="4C2CC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574C3"/>
    <w:multiLevelType w:val="hybridMultilevel"/>
    <w:tmpl w:val="FE9C2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D1590"/>
    <w:multiLevelType w:val="hybridMultilevel"/>
    <w:tmpl w:val="EEDC2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53293"/>
    <w:multiLevelType w:val="hybridMultilevel"/>
    <w:tmpl w:val="ED547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2295F"/>
    <w:multiLevelType w:val="hybridMultilevel"/>
    <w:tmpl w:val="A7C0E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E05B7"/>
    <w:multiLevelType w:val="hybridMultilevel"/>
    <w:tmpl w:val="D9B69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B36A2"/>
    <w:multiLevelType w:val="hybridMultilevel"/>
    <w:tmpl w:val="301E6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76C5B"/>
    <w:multiLevelType w:val="hybridMultilevel"/>
    <w:tmpl w:val="574A1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75367"/>
    <w:multiLevelType w:val="hybridMultilevel"/>
    <w:tmpl w:val="279CE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03B25"/>
    <w:multiLevelType w:val="hybridMultilevel"/>
    <w:tmpl w:val="5088D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FB231B"/>
    <w:multiLevelType w:val="hybridMultilevel"/>
    <w:tmpl w:val="E0E2C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C67EB3"/>
    <w:multiLevelType w:val="multilevel"/>
    <w:tmpl w:val="D76E3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DA733D"/>
    <w:multiLevelType w:val="hybridMultilevel"/>
    <w:tmpl w:val="B3BA6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F3504B"/>
    <w:multiLevelType w:val="hybridMultilevel"/>
    <w:tmpl w:val="AC3E4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A03843"/>
    <w:multiLevelType w:val="hybridMultilevel"/>
    <w:tmpl w:val="2ADA7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0169DE"/>
    <w:multiLevelType w:val="multilevel"/>
    <w:tmpl w:val="8E46B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165A15"/>
    <w:multiLevelType w:val="hybridMultilevel"/>
    <w:tmpl w:val="38162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B62F3"/>
    <w:multiLevelType w:val="hybridMultilevel"/>
    <w:tmpl w:val="9CE2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A719E6"/>
    <w:multiLevelType w:val="hybridMultilevel"/>
    <w:tmpl w:val="2D266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653D60"/>
    <w:multiLevelType w:val="hybridMultilevel"/>
    <w:tmpl w:val="9870A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AA2B19"/>
    <w:multiLevelType w:val="hybridMultilevel"/>
    <w:tmpl w:val="9CB41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0F380D"/>
    <w:multiLevelType w:val="multilevel"/>
    <w:tmpl w:val="0142B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BE74A7"/>
    <w:multiLevelType w:val="hybridMultilevel"/>
    <w:tmpl w:val="FAE6E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422EE9"/>
    <w:multiLevelType w:val="multilevel"/>
    <w:tmpl w:val="ADD42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C62B70"/>
    <w:multiLevelType w:val="hybridMultilevel"/>
    <w:tmpl w:val="4A5AE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8A6463"/>
    <w:multiLevelType w:val="hybridMultilevel"/>
    <w:tmpl w:val="BB320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9E2E09"/>
    <w:multiLevelType w:val="hybridMultilevel"/>
    <w:tmpl w:val="196A4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407C2B"/>
    <w:multiLevelType w:val="multilevel"/>
    <w:tmpl w:val="C41A9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0428604">
    <w:abstractNumId w:val="20"/>
  </w:num>
  <w:num w:numId="2" w16cid:durableId="202714661">
    <w:abstractNumId w:val="29"/>
  </w:num>
  <w:num w:numId="3" w16cid:durableId="1088844715">
    <w:abstractNumId w:val="22"/>
  </w:num>
  <w:num w:numId="4" w16cid:durableId="289408886">
    <w:abstractNumId w:val="27"/>
  </w:num>
  <w:num w:numId="5" w16cid:durableId="1793012890">
    <w:abstractNumId w:val="19"/>
  </w:num>
  <w:num w:numId="6" w16cid:durableId="895824480">
    <w:abstractNumId w:val="8"/>
  </w:num>
  <w:num w:numId="7" w16cid:durableId="345251643">
    <w:abstractNumId w:val="16"/>
  </w:num>
  <w:num w:numId="8" w16cid:durableId="232812521">
    <w:abstractNumId w:val="14"/>
  </w:num>
  <w:num w:numId="9" w16cid:durableId="1745099963">
    <w:abstractNumId w:val="11"/>
  </w:num>
  <w:num w:numId="10" w16cid:durableId="1118530690">
    <w:abstractNumId w:val="23"/>
  </w:num>
  <w:num w:numId="11" w16cid:durableId="616379118">
    <w:abstractNumId w:val="12"/>
  </w:num>
  <w:num w:numId="12" w16cid:durableId="1654408933">
    <w:abstractNumId w:val="26"/>
  </w:num>
  <w:num w:numId="13" w16cid:durableId="721250718">
    <w:abstractNumId w:val="24"/>
  </w:num>
  <w:num w:numId="14" w16cid:durableId="1528450284">
    <w:abstractNumId w:val="18"/>
  </w:num>
  <w:num w:numId="15" w16cid:durableId="930242643">
    <w:abstractNumId w:val="30"/>
  </w:num>
  <w:num w:numId="16" w16cid:durableId="654721969">
    <w:abstractNumId w:val="4"/>
  </w:num>
  <w:num w:numId="17" w16cid:durableId="1290746017">
    <w:abstractNumId w:val="15"/>
  </w:num>
  <w:num w:numId="18" w16cid:durableId="1902712978">
    <w:abstractNumId w:val="17"/>
  </w:num>
  <w:num w:numId="19" w16cid:durableId="1061517388">
    <w:abstractNumId w:val="21"/>
  </w:num>
  <w:num w:numId="20" w16cid:durableId="1575551395">
    <w:abstractNumId w:val="25"/>
  </w:num>
  <w:num w:numId="21" w16cid:durableId="1255360153">
    <w:abstractNumId w:val="1"/>
  </w:num>
  <w:num w:numId="22" w16cid:durableId="1637906888">
    <w:abstractNumId w:val="13"/>
  </w:num>
  <w:num w:numId="23" w16cid:durableId="1120684807">
    <w:abstractNumId w:val="0"/>
  </w:num>
  <w:num w:numId="24" w16cid:durableId="1121876987">
    <w:abstractNumId w:val="7"/>
  </w:num>
  <w:num w:numId="25" w16cid:durableId="2034303673">
    <w:abstractNumId w:val="2"/>
  </w:num>
  <w:num w:numId="26" w16cid:durableId="1040587247">
    <w:abstractNumId w:val="3"/>
  </w:num>
  <w:num w:numId="27" w16cid:durableId="218826789">
    <w:abstractNumId w:val="9"/>
  </w:num>
  <w:num w:numId="28" w16cid:durableId="16006067">
    <w:abstractNumId w:val="28"/>
  </w:num>
  <w:num w:numId="29" w16cid:durableId="283195369">
    <w:abstractNumId w:val="6"/>
  </w:num>
  <w:num w:numId="30" w16cid:durableId="2130080275">
    <w:abstractNumId w:val="5"/>
  </w:num>
  <w:num w:numId="31" w16cid:durableId="9678555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815"/>
    <w:rsid w:val="00015663"/>
    <w:rsid w:val="00091F04"/>
    <w:rsid w:val="000A45C3"/>
    <w:rsid w:val="000D13EE"/>
    <w:rsid w:val="00163691"/>
    <w:rsid w:val="001B02E9"/>
    <w:rsid w:val="0020439A"/>
    <w:rsid w:val="0023396D"/>
    <w:rsid w:val="002566FC"/>
    <w:rsid w:val="00276872"/>
    <w:rsid w:val="003549B1"/>
    <w:rsid w:val="0036251D"/>
    <w:rsid w:val="003755B1"/>
    <w:rsid w:val="003A2792"/>
    <w:rsid w:val="0040429A"/>
    <w:rsid w:val="004372BE"/>
    <w:rsid w:val="00476F85"/>
    <w:rsid w:val="004D4959"/>
    <w:rsid w:val="004F0957"/>
    <w:rsid w:val="004F44BA"/>
    <w:rsid w:val="005008CB"/>
    <w:rsid w:val="00522E70"/>
    <w:rsid w:val="00595995"/>
    <w:rsid w:val="00595E0A"/>
    <w:rsid w:val="005B2815"/>
    <w:rsid w:val="005F486F"/>
    <w:rsid w:val="006229DA"/>
    <w:rsid w:val="00624F25"/>
    <w:rsid w:val="006F6E61"/>
    <w:rsid w:val="007166CB"/>
    <w:rsid w:val="00763C9F"/>
    <w:rsid w:val="00813981"/>
    <w:rsid w:val="008478DB"/>
    <w:rsid w:val="008C6514"/>
    <w:rsid w:val="009669C0"/>
    <w:rsid w:val="00971FA2"/>
    <w:rsid w:val="009757C1"/>
    <w:rsid w:val="009B4369"/>
    <w:rsid w:val="00A262E8"/>
    <w:rsid w:val="00A6752F"/>
    <w:rsid w:val="00A84C79"/>
    <w:rsid w:val="00AC08F7"/>
    <w:rsid w:val="00AE166F"/>
    <w:rsid w:val="00B968B5"/>
    <w:rsid w:val="00BA5329"/>
    <w:rsid w:val="00BC2366"/>
    <w:rsid w:val="00C10E76"/>
    <w:rsid w:val="00C4266E"/>
    <w:rsid w:val="00C43B1A"/>
    <w:rsid w:val="00C52344"/>
    <w:rsid w:val="00C52715"/>
    <w:rsid w:val="00C76A27"/>
    <w:rsid w:val="00CC7D6C"/>
    <w:rsid w:val="00CE4CEF"/>
    <w:rsid w:val="00CF14D2"/>
    <w:rsid w:val="00D02133"/>
    <w:rsid w:val="00D146B0"/>
    <w:rsid w:val="00D804EF"/>
    <w:rsid w:val="00DF1770"/>
    <w:rsid w:val="00E31B0B"/>
    <w:rsid w:val="00E47C40"/>
    <w:rsid w:val="00E5255A"/>
    <w:rsid w:val="00E74A7C"/>
    <w:rsid w:val="00EA411C"/>
    <w:rsid w:val="00ED5024"/>
    <w:rsid w:val="00EF36E2"/>
    <w:rsid w:val="00F153EC"/>
    <w:rsid w:val="00F717C4"/>
    <w:rsid w:val="00FB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358B4"/>
  <w15:docId w15:val="{15B7C777-3B7F-DF4F-831A-1702DBE33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3EE"/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5B281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281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B2815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5B28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FollowedHyperlink"/>
    <w:basedOn w:val="a0"/>
    <w:uiPriority w:val="99"/>
    <w:semiHidden/>
    <w:unhideWhenUsed/>
    <w:rsid w:val="00C4266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C4266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pple-converted-space">
    <w:name w:val="apple-converted-space"/>
    <w:basedOn w:val="a0"/>
    <w:rsid w:val="00C4266E"/>
  </w:style>
  <w:style w:type="character" w:styleId="a6">
    <w:name w:val="Unresolved Mention"/>
    <w:basedOn w:val="a0"/>
    <w:uiPriority w:val="99"/>
    <w:semiHidden/>
    <w:unhideWhenUsed/>
    <w:rsid w:val="00971FA2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unhideWhenUsed/>
    <w:rsid w:val="00971FA2"/>
    <w:pPr>
      <w:spacing w:before="100" w:beforeAutospacing="1" w:after="100" w:afterAutospacing="1"/>
    </w:pPr>
  </w:style>
  <w:style w:type="paragraph" w:customStyle="1" w:styleId="ya-share2item">
    <w:name w:val="ya-share2__item"/>
    <w:basedOn w:val="a"/>
    <w:rsid w:val="004F0957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D146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0004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434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4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3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23121">
              <w:marLeft w:val="0"/>
              <w:marRight w:val="0"/>
              <w:marTop w:val="0"/>
              <w:marBottom w:val="0"/>
              <w:divBdr>
                <w:top w:val="single" w:sz="6" w:space="0" w:color="F7F7F7"/>
                <w:left w:val="none" w:sz="0" w:space="0" w:color="auto"/>
                <w:bottom w:val="single" w:sz="6" w:space="0" w:color="F7F7F7"/>
                <w:right w:val="none" w:sz="0" w:space="0" w:color="auto"/>
              </w:divBdr>
              <w:divsChild>
                <w:div w:id="20566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9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0;&#1085;&#1089;&#1090;&#1080;&#1090;&#1091;&#1090;&#1074;&#1086;&#1089;&#1087;&#1080;&#1090;&#1072;&#1085;&#1080;&#1103;.&#1088;&#1092;/press-center/news/rabotat-effektivnee-spetsialisty-sistem-vospitaniya-i-profilaktiki-pravonarusheniy-sobralis-v-moskve/" TargetMode="External"/><Relationship Id="rId13" Type="http://schemas.openxmlformats.org/officeDocument/2006/relationships/hyperlink" Target="https://&#1080;&#1085;&#1089;&#1090;&#1080;&#1090;&#1091;&#1090;&#1074;&#1086;&#1089;&#1087;&#1080;&#1090;&#1072;&#1085;&#1080;&#1103;.&#1088;&#1092;/press-center/stati-i-pamyatki/pamyatka-yunogo-naturalista-esli-rebyenok-poteryalsya-v-lesu/" TargetMode="External"/><Relationship Id="rId18" Type="http://schemas.openxmlformats.org/officeDocument/2006/relationships/hyperlink" Target="https://disk.yandex.ru/d/9c_DNWgdV4bc1g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&#1080;&#1085;&#1089;&#1090;&#1080;&#1090;&#1091;&#1090;&#1074;&#1086;&#1089;&#1087;&#1080;&#1090;&#1072;&#1085;&#1080;&#1103;.&#1088;&#1092;/press-center/smi-o-nas/osnova-silnoy-rossii-zachem-nuzhno-novoe-dvizhenie-detey-i-molodezhi/" TargetMode="External"/><Relationship Id="rId12" Type="http://schemas.openxmlformats.org/officeDocument/2006/relationships/hyperlink" Target="https://xn--80ajjifdqt0evb7a.xn--p1ai/wp-content/uploads/2022/06/Summer2022.pdf" TargetMode="External"/><Relationship Id="rId17" Type="http://schemas.openxmlformats.org/officeDocument/2006/relationships/hyperlink" Target="https://xn--80adrabb4aegksdjbafk0u.xn--p1ai/semeynoe-chtenie-s-institutom-vospitaniy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&#1080;&#1085;&#1089;&#1090;&#1080;&#1090;&#1091;&#1090;&#1074;&#1086;&#1089;&#1087;&#1080;&#1090;&#1072;&#1085;&#1080;&#1103;.&#1088;&#1092;/press-center/news/institut-vospitaniya-pozdravlyaet-s-dnyem-druzhby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t.me/institut_vospitaniya" TargetMode="External"/><Relationship Id="rId11" Type="http://schemas.openxmlformats.org/officeDocument/2006/relationships/hyperlink" Target="https://&#1080;&#1085;&#1089;&#1090;&#1080;&#1090;&#1091;&#1090;&#1074;&#1086;&#1089;&#1087;&#1080;&#1090;&#1072;&#1085;&#1080;&#1103;.&#1088;&#1092;/press-center/news/malenkiy-prints-i-skazki-pushkina-dlya-detey-donbassa/" TargetMode="External"/><Relationship Id="rId5" Type="http://schemas.openxmlformats.org/officeDocument/2006/relationships/hyperlink" Target="https://vk.com/institut_vospitaniya" TargetMode="External"/><Relationship Id="rId15" Type="http://schemas.openxmlformats.org/officeDocument/2006/relationships/hyperlink" Target="https://&#1080;&#1085;&#1089;&#1090;&#1080;&#1090;&#1091;&#1090;&#1074;&#1086;&#1089;&#1087;&#1080;&#1090;&#1072;&#1085;&#1080;&#1103;.&#1088;&#1092;/press-center/stati-i-pamyatki/filmy-dlya-detey-s-polzoy-o-druzhbe-zdorove-sostradanii-i-empatii/" TargetMode="External"/><Relationship Id="rId10" Type="http://schemas.openxmlformats.org/officeDocument/2006/relationships/hyperlink" Target="https://xn--80adrabb4aegksdjbafk0u.xn--p1ai/press-center/news/institut-vospitaniya-prisoedinyaetsya-k-aktsii-knigi-detyam-donbassa/" TargetMode="External"/><Relationship Id="rId19" Type="http://schemas.openxmlformats.org/officeDocument/2006/relationships/hyperlink" Target="https://&#1080;&#1085;&#1089;&#1090;&#1080;&#1090;&#1091;&#1090;&#1074;&#1086;&#1089;&#1087;&#1080;&#1090;&#1072;&#1085;&#1080;&#1103;.&#1088;&#1092;/press-center/news/31-iyulya-den-lyubimykh-kni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&#1080;&#1085;&#1089;&#1090;&#1080;&#1090;&#1091;&#1090;&#1074;&#1086;&#1089;&#1087;&#1080;&#1090;&#1072;&#1085;&#1080;&#1103;.&#1088;&#1092;/press-center/stati-i-pamyatki/molodezh-v-dva-raza-chashche-stala-vybirat-professiyu-pedagoga/" TargetMode="External"/><Relationship Id="rId14" Type="http://schemas.openxmlformats.org/officeDocument/2006/relationships/hyperlink" Target="https://&#1080;&#1085;&#1089;&#1090;&#1080;&#1090;&#1091;&#1090;&#1074;&#1086;&#1089;&#1087;&#1080;&#1090;&#1072;&#1085;&#1080;&#1103;.&#1088;&#1092;/press-center/stati-i-pamyatki/spetsialisty-rossii-podelilis-opytom-raboty-s-neblagopoluchnymi-semyam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1068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Кошелев</cp:lastModifiedBy>
  <cp:revision>3</cp:revision>
  <dcterms:created xsi:type="dcterms:W3CDTF">2022-08-02T11:56:00Z</dcterms:created>
  <dcterms:modified xsi:type="dcterms:W3CDTF">2022-08-02T12:21:00Z</dcterms:modified>
</cp:coreProperties>
</file>