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E597" w14:textId="77777777" w:rsidR="0001521F" w:rsidRPr="000C78D4" w:rsidRDefault="0001521F" w:rsidP="0001521F">
      <w:pPr>
        <w:jc w:val="center"/>
        <w:rPr>
          <w:rFonts w:ascii="Gotham Pro" w:hAnsi="Gotham Pro" w:cs="Gotham Pro"/>
          <w:b/>
          <w:bCs/>
          <w:color w:val="000000" w:themeColor="text1"/>
        </w:rPr>
      </w:pPr>
      <w:r w:rsidRPr="000C78D4">
        <w:rPr>
          <w:rFonts w:ascii="Gotham Pro" w:hAnsi="Gotham Pro" w:cs="Gotham Pro"/>
          <w:b/>
          <w:bCs/>
          <w:color w:val="000000" w:themeColor="text1"/>
        </w:rPr>
        <w:t>Дайджест новостей Института воспитания</w:t>
      </w:r>
    </w:p>
    <w:p w14:paraId="499FD7C3" w14:textId="3A988475" w:rsidR="005B2815" w:rsidRPr="000C78D4" w:rsidRDefault="0001521F" w:rsidP="0001521F">
      <w:pPr>
        <w:jc w:val="center"/>
        <w:rPr>
          <w:rFonts w:ascii="Gotham Pro" w:hAnsi="Gotham Pro" w:cs="Gotham Pro"/>
          <w:b/>
          <w:bCs/>
          <w:color w:val="000000" w:themeColor="text1"/>
        </w:rPr>
      </w:pPr>
      <w:r w:rsidRPr="000C78D4">
        <w:rPr>
          <w:rFonts w:ascii="Gotham Pro" w:hAnsi="Gotham Pro" w:cs="Gotham Pro"/>
          <w:b/>
          <w:bCs/>
          <w:color w:val="000000" w:themeColor="text1"/>
        </w:rPr>
        <w:t xml:space="preserve"> (с 12 по 18 сентября</w:t>
      </w:r>
      <w:r w:rsidR="000B4B32" w:rsidRPr="000C78D4">
        <w:rPr>
          <w:rFonts w:ascii="Gotham Pro" w:hAnsi="Gotham Pro" w:cs="Gotham Pro"/>
          <w:b/>
          <w:bCs/>
          <w:color w:val="000000" w:themeColor="text1"/>
        </w:rPr>
        <w:t xml:space="preserve"> </w:t>
      </w:r>
      <w:r w:rsidR="000B4B32" w:rsidRPr="000C78D4">
        <w:rPr>
          <w:rFonts w:ascii="Gotham Pro" w:hAnsi="Gotham Pro" w:cs="Gotham Pro"/>
          <w:b/>
          <w:bCs/>
          <w:color w:val="000000" w:themeColor="text1"/>
          <w:lang w:val="en-US"/>
        </w:rPr>
        <w:t xml:space="preserve">2022 </w:t>
      </w:r>
      <w:proofErr w:type="spellStart"/>
      <w:r w:rsidR="000B4B32" w:rsidRPr="000C78D4">
        <w:rPr>
          <w:rFonts w:ascii="Gotham Pro" w:hAnsi="Gotham Pro" w:cs="Gotham Pro"/>
          <w:b/>
          <w:bCs/>
          <w:color w:val="000000" w:themeColor="text1"/>
          <w:lang w:val="en-US"/>
        </w:rPr>
        <w:t>года</w:t>
      </w:r>
      <w:proofErr w:type="spellEnd"/>
      <w:r w:rsidRPr="000C78D4">
        <w:rPr>
          <w:rFonts w:ascii="Gotham Pro" w:hAnsi="Gotham Pro" w:cs="Gotham Pro"/>
          <w:b/>
          <w:bCs/>
          <w:color w:val="000000" w:themeColor="text1"/>
        </w:rPr>
        <w:t>)</w:t>
      </w:r>
    </w:p>
    <w:p w14:paraId="4AD23E83" w14:textId="10580E17" w:rsidR="009669C0" w:rsidRPr="0001521F" w:rsidRDefault="00C4266E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Читайте </w:t>
      </w:r>
      <w:r w:rsidR="005B2815" w:rsidRPr="0001521F">
        <w:rPr>
          <w:rFonts w:ascii="Gotham Pro" w:hAnsi="Gotham Pro" w:cs="Gotham Pro"/>
          <w:color w:val="000000" w:themeColor="text1"/>
        </w:rPr>
        <w:t xml:space="preserve">на сайте </w:t>
      </w:r>
      <w:r w:rsidR="00BA5329" w:rsidRPr="0001521F">
        <w:rPr>
          <w:rFonts w:ascii="Gotham Pro" w:hAnsi="Gotham Pro" w:cs="Gotham Pro"/>
          <w:color w:val="000000" w:themeColor="text1"/>
        </w:rPr>
        <w:t>«</w:t>
      </w:r>
      <w:proofErr w:type="spellStart"/>
      <w:r w:rsidR="005B2815" w:rsidRPr="0001521F">
        <w:rPr>
          <w:rFonts w:ascii="Gotham Pro" w:hAnsi="Gotham Pro" w:cs="Gotham Pro"/>
          <w:color w:val="000000" w:themeColor="text1"/>
        </w:rPr>
        <w:t>институтвоспитания.рф</w:t>
      </w:r>
      <w:proofErr w:type="spellEnd"/>
      <w:r w:rsidR="00BA5329" w:rsidRPr="0001521F">
        <w:rPr>
          <w:rFonts w:ascii="Gotham Pro" w:hAnsi="Gotham Pro" w:cs="Gotham Pro"/>
          <w:color w:val="000000" w:themeColor="text1"/>
        </w:rPr>
        <w:t>»</w:t>
      </w:r>
      <w:r w:rsidR="00C76A27" w:rsidRPr="0001521F">
        <w:rPr>
          <w:rFonts w:ascii="Gotham Pro" w:hAnsi="Gotham Pro" w:cs="Gotham Pro"/>
          <w:color w:val="000000" w:themeColor="text1"/>
        </w:rPr>
        <w:t xml:space="preserve"> и в </w:t>
      </w:r>
      <w:r w:rsidR="003A2792" w:rsidRPr="0001521F">
        <w:rPr>
          <w:rFonts w:ascii="Gotham Pro" w:hAnsi="Gotham Pro" w:cs="Gotham Pro"/>
          <w:color w:val="000000" w:themeColor="text1"/>
        </w:rPr>
        <w:t>с</w:t>
      </w:r>
      <w:r w:rsidR="00C76A27" w:rsidRPr="0001521F">
        <w:rPr>
          <w:rFonts w:ascii="Gotham Pro" w:hAnsi="Gotham Pro" w:cs="Gotham Pro"/>
          <w:color w:val="000000" w:themeColor="text1"/>
        </w:rPr>
        <w:t>оциальных сетях Института воспитания РАО (</w:t>
      </w:r>
      <w:hyperlink r:id="rId5" w:history="1">
        <w:proofErr w:type="spellStart"/>
        <w:r w:rsidR="00C76A27" w:rsidRPr="0001521F">
          <w:rPr>
            <w:rStyle w:val="a3"/>
            <w:rFonts w:ascii="Gotham Pro" w:hAnsi="Gotham Pro" w:cs="Gotham Pro"/>
            <w:lang w:val="en-US"/>
          </w:rPr>
          <w:t>vk</w:t>
        </w:r>
        <w:proofErr w:type="spellEnd"/>
        <w:r w:rsidR="00C76A27" w:rsidRPr="0001521F">
          <w:rPr>
            <w:rStyle w:val="a3"/>
            <w:rFonts w:ascii="Gotham Pro" w:hAnsi="Gotham Pro" w:cs="Gotham Pro"/>
          </w:rPr>
          <w:t>.</w:t>
        </w:r>
        <w:r w:rsidR="00C76A27" w:rsidRPr="0001521F">
          <w:rPr>
            <w:rStyle w:val="a3"/>
            <w:rFonts w:ascii="Gotham Pro" w:hAnsi="Gotham Pro" w:cs="Gotham Pro"/>
            <w:lang w:val="en-US"/>
          </w:rPr>
          <w:t>com</w:t>
        </w:r>
        <w:r w:rsidR="00C76A27" w:rsidRPr="0001521F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01521F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01521F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01521F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01521F">
        <w:rPr>
          <w:rFonts w:ascii="Gotham Pro" w:hAnsi="Gotham Pro" w:cs="Gotham Pro"/>
        </w:rPr>
        <w:t xml:space="preserve">, </w:t>
      </w:r>
      <w:hyperlink r:id="rId6" w:history="1">
        <w:r w:rsidR="00C76A27" w:rsidRPr="0001521F">
          <w:rPr>
            <w:rStyle w:val="a3"/>
            <w:rFonts w:ascii="Gotham Pro" w:hAnsi="Gotham Pro" w:cs="Gotham Pro"/>
            <w:lang w:val="en-US"/>
          </w:rPr>
          <w:t>t</w:t>
        </w:r>
        <w:r w:rsidR="00C76A27" w:rsidRPr="0001521F">
          <w:rPr>
            <w:rStyle w:val="a3"/>
            <w:rFonts w:ascii="Gotham Pro" w:hAnsi="Gotham Pro" w:cs="Gotham Pro"/>
          </w:rPr>
          <w:t>.</w:t>
        </w:r>
        <w:r w:rsidR="00C76A27" w:rsidRPr="0001521F">
          <w:rPr>
            <w:rStyle w:val="a3"/>
            <w:rFonts w:ascii="Gotham Pro" w:hAnsi="Gotham Pro" w:cs="Gotham Pro"/>
            <w:lang w:val="en-US"/>
          </w:rPr>
          <w:t>me</w:t>
        </w:r>
        <w:r w:rsidR="00C76A27" w:rsidRPr="0001521F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01521F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01521F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01521F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01521F">
        <w:rPr>
          <w:rStyle w:val="a3"/>
          <w:rFonts w:ascii="Gotham Pro" w:hAnsi="Gotham Pro" w:cs="Gotham Pro"/>
        </w:rPr>
        <w:t xml:space="preserve"> </w:t>
      </w:r>
      <w:r w:rsidR="00C76A27" w:rsidRPr="0001521F">
        <w:rPr>
          <w:rStyle w:val="a3"/>
          <w:rFonts w:ascii="Gotham Pro" w:hAnsi="Gotham Pro" w:cs="Gotham Pro"/>
          <w:color w:val="000000" w:themeColor="text1"/>
          <w:u w:val="none"/>
        </w:rPr>
        <w:t>):</w:t>
      </w:r>
    </w:p>
    <w:p w14:paraId="7FC4DD97" w14:textId="77777777" w:rsidR="00D146B0" w:rsidRPr="0001521F" w:rsidRDefault="00D146B0" w:rsidP="0065299E">
      <w:pPr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1B995156" w14:textId="139C804C" w:rsidR="00D146B0" w:rsidRPr="0001521F" w:rsidRDefault="00D146B0" w:rsidP="0065299E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4065A734" w14:textId="07647E4B" w:rsidR="00AF046F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  <w:r w:rsidRPr="0001521F">
        <w:rPr>
          <w:rFonts w:ascii="Gotham Pro" w:eastAsiaTheme="minorHAnsi" w:hAnsi="Gotham Pro" w:cs="Gotham Pro"/>
          <w:lang w:eastAsia="en-US"/>
        </w:rPr>
        <w:t>КАК ЗАИНТЕРЕСОВАТЬ ДЕТЕЙ И ПОДРОСТКОВ КУЛЬТУРОЙ НАРОДОВ РОССИИ, ОБСУДИЛИ В ПРОГРАММЕ «НАШЕ ВРЕМЯ» НА РАДИО «КОМСОМОЛЬСКАЯ ПРАВДА»</w:t>
      </w:r>
    </w:p>
    <w:p w14:paraId="354DB36D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</w:p>
    <w:p w14:paraId="321BC9EA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10 сентября 2022 года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</w:rPr>
        <w:t>состоялся эфир программы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«Наше время или взрослым вход воспрещён»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</w:rPr>
        <w:t>на радио «Комсомольская правда», посвящённый теме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«Культура России»</w:t>
      </w:r>
      <w:r w:rsidRPr="0001521F">
        <w:rPr>
          <w:rFonts w:ascii="Gotham Pro" w:hAnsi="Gotham Pro" w:cs="Gotham Pro"/>
          <w:color w:val="212529"/>
        </w:rPr>
        <w:t>.</w:t>
      </w:r>
    </w:p>
    <w:p w14:paraId="6F1DE4C1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Ведущие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Иван </w:t>
      </w:r>
      <w:proofErr w:type="spellStart"/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Ковнацкий</w:t>
      </w:r>
      <w:proofErr w:type="spellEnd"/>
      <w:r w:rsidRPr="0001521F">
        <w:rPr>
          <w:rFonts w:ascii="Gotham Pro" w:hAnsi="Gotham Pro" w:cs="Gotham Pro"/>
          <w:color w:val="212529"/>
        </w:rPr>
        <w:t>,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Анджелина Трошина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</w:rPr>
        <w:t>и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Сергей Чикин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</w:rPr>
        <w:t>рассказали о своих семейных традициях и вспомнили о том, из чего складывается культура каждого из народов России и культурное наследие страны в целом.</w:t>
      </w:r>
    </w:p>
    <w:p w14:paraId="4CC7D6AC" w14:textId="36FF5DD3" w:rsidR="00384A81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Для тех, кто не успевает послушать эфир в субботу, записи всех выпусков программы доступны и после их выхода – на официальном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7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сайте Института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, в группах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8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«Институт Воспитания»</w:t>
        </w:r>
      </w:hyperlink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и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9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«Мне ко второму…»</w:t>
        </w:r>
      </w:hyperlink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в социальной сети «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Вконтакте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 xml:space="preserve">» и в 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телеграм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>-канале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10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«Красный конь»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, а также на сайте радио «Комсомольская правда» и на всех главных подкаст-площадках Рунета.</w:t>
      </w:r>
    </w:p>
    <w:p w14:paraId="7DBF3B7E" w14:textId="77777777" w:rsidR="00DF5D9B" w:rsidRPr="0001521F" w:rsidRDefault="00DF5D9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</w:p>
    <w:p w14:paraId="7FC60070" w14:textId="77777777" w:rsidR="00F1539E" w:rsidRPr="0001521F" w:rsidRDefault="00D146B0" w:rsidP="0065299E">
      <w:pPr>
        <w:jc w:val="both"/>
        <w:rPr>
          <w:rFonts w:ascii="Gotham Pro" w:hAnsi="Gotham Pro" w:cs="Gotham Pro"/>
          <w:color w:val="000000" w:themeColor="text1"/>
        </w:rPr>
      </w:pPr>
      <w:r w:rsidRPr="0001521F">
        <w:rPr>
          <w:rFonts w:ascii="Gotham Pro" w:hAnsi="Gotham Pro" w:cs="Gotham Pro"/>
          <w:color w:val="000000" w:themeColor="text1"/>
        </w:rPr>
        <w:t>Подробнее читайте на сайте:</w:t>
      </w:r>
    </w:p>
    <w:p w14:paraId="18019644" w14:textId="3A7E06E1" w:rsidR="00AF046F" w:rsidRPr="0001521F" w:rsidRDefault="000C78D4" w:rsidP="0065299E">
      <w:pPr>
        <w:jc w:val="both"/>
        <w:rPr>
          <w:rFonts w:ascii="Gotham Pro" w:hAnsi="Gotham Pro" w:cs="Gotham Pro"/>
        </w:rPr>
      </w:pPr>
      <w:hyperlink r:id="rId11" w:history="1">
        <w:r w:rsidR="00DF5D9B" w:rsidRPr="0001521F">
          <w:rPr>
            <w:rStyle w:val="a3"/>
            <w:rFonts w:ascii="Gotham Pro" w:hAnsi="Gotham Pro" w:cs="Gotham Pro"/>
          </w:rPr>
          <w:t>https://институтвоспитания.рф/press-center/radio/nashe-vremya-10sept2022-itogi/</w:t>
        </w:r>
      </w:hyperlink>
    </w:p>
    <w:p w14:paraId="297F4ED0" w14:textId="77777777" w:rsidR="00DF5D9B" w:rsidRPr="0001521F" w:rsidRDefault="00DF5D9B" w:rsidP="0065299E">
      <w:pPr>
        <w:jc w:val="both"/>
        <w:rPr>
          <w:rFonts w:ascii="Gotham Pro" w:hAnsi="Gotham Pro" w:cs="Gotham Pro"/>
        </w:rPr>
      </w:pPr>
    </w:p>
    <w:p w14:paraId="29619582" w14:textId="77777777" w:rsidR="003E2DC7" w:rsidRPr="0001521F" w:rsidRDefault="003E2DC7" w:rsidP="0065299E">
      <w:pPr>
        <w:jc w:val="both"/>
        <w:rPr>
          <w:rFonts w:ascii="Gotham Pro" w:hAnsi="Gotham Pro" w:cs="Gotham Pro"/>
        </w:rPr>
      </w:pPr>
    </w:p>
    <w:p w14:paraId="0303CF36" w14:textId="345017DF" w:rsidR="00AF046F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  <w:r w:rsidRPr="0001521F">
        <w:rPr>
          <w:rFonts w:ascii="Gotham Pro" w:eastAsiaTheme="minorHAnsi" w:hAnsi="Gotham Pro" w:cs="Gotham Pro"/>
          <w:lang w:eastAsia="en-US"/>
        </w:rPr>
        <w:t>КАК ПОМОЧЬ РЕБЁНКУ С РАЗВИТИЕМ РЕЧИ, ОБЪЯСНИЛИ В ПРОГРАММЕ «СЕМЕЙНЫЙ ЧАС» НА «РАДИО ДАЧА»</w:t>
      </w:r>
    </w:p>
    <w:p w14:paraId="7FB095FE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24EBE9A4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10 сентября в 13:00 по местному времени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</w:rPr>
        <w:t>в эфире «Радио Дача» прозвучал новый выпуск «Семейного часа», посвящённый теме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«Развитие речи»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.</w:t>
      </w:r>
    </w:p>
    <w:p w14:paraId="096F095B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 эту субботу ведущие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Мария Фёдорова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</w:rPr>
        <w:t>и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Наталья </w:t>
      </w:r>
      <w:proofErr w:type="spellStart"/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Суворкина</w:t>
      </w:r>
      <w:proofErr w:type="spellEnd"/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</w:rPr>
        <w:t>обсудили с экспертом основные этапы развития речи ребёнка и объяснили слушателям, как понять, что ребёнку требуется помощь родителей и специалистов, и своевременно эту помощь оказать.</w:t>
      </w:r>
    </w:p>
    <w:p w14:paraId="03C69432" w14:textId="2810B442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Гостем программы стала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Наталья Родина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</w:rPr>
        <w:t>– кандидат психологических наук, старший научный сотрудник Института изучения детства, семьи и воспитания РАО. Она рассказала о физиологических, природных и общественных, педагогических предпосылках развития речи у детей и дала рекомендации для родителей.</w:t>
      </w:r>
    </w:p>
    <w:p w14:paraId="23E01B73" w14:textId="031B2F09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Для тех, кто пропустил эфир, программа будет доступна и в записи </w:t>
      </w:r>
      <w:hyperlink r:id="rId12" w:history="1">
        <w:r w:rsidRPr="0001521F">
          <w:rPr>
            <w:rFonts w:ascii="Gotham Pro" w:hAnsi="Gotham Pro" w:cs="Gotham Pro"/>
            <w:color w:val="53ACB2"/>
            <w:u w:val="single"/>
            <w:bdr w:val="none" w:sz="0" w:space="0" w:color="auto" w:frame="1"/>
          </w:rPr>
          <w:t>на официальном сайте Института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, в группе </w:t>
      </w:r>
      <w:hyperlink r:id="rId13" w:history="1">
        <w:r w:rsidRPr="0001521F">
          <w:rPr>
            <w:rFonts w:ascii="Gotham Pro" w:hAnsi="Gotham Pro" w:cs="Gotham Pro"/>
            <w:color w:val="53ACB2"/>
            <w:u w:val="single"/>
            <w:bdr w:val="none" w:sz="0" w:space="0" w:color="auto" w:frame="1"/>
          </w:rPr>
          <w:t>«Институт Воспитания»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 в социальной сети «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Вконтакте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 xml:space="preserve">» и в 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телеграм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>-канале </w:t>
      </w:r>
      <w:hyperlink r:id="rId14" w:history="1">
        <w:r w:rsidRPr="0001521F">
          <w:rPr>
            <w:rFonts w:ascii="Gotham Pro" w:hAnsi="Gotham Pro" w:cs="Gotham Pro"/>
            <w:color w:val="53ACB2"/>
            <w:u w:val="single"/>
            <w:bdr w:val="none" w:sz="0" w:space="0" w:color="auto" w:frame="1"/>
          </w:rPr>
          <w:t>«Красный конь»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.</w:t>
      </w:r>
    </w:p>
    <w:p w14:paraId="44E830C1" w14:textId="77777777" w:rsidR="00DF5D9B" w:rsidRPr="0001521F" w:rsidRDefault="00DF5D9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</w:p>
    <w:p w14:paraId="68FF799E" w14:textId="3D37FDCF" w:rsidR="00DF5D9B" w:rsidRPr="0001521F" w:rsidRDefault="00DF5D9B" w:rsidP="0065299E">
      <w:pPr>
        <w:jc w:val="both"/>
        <w:rPr>
          <w:rFonts w:ascii="Gotham Pro" w:hAnsi="Gotham Pro" w:cs="Gotham Pro"/>
          <w:color w:val="000000" w:themeColor="text1"/>
        </w:rPr>
      </w:pPr>
      <w:r w:rsidRPr="0001521F">
        <w:rPr>
          <w:rFonts w:ascii="Gotham Pro" w:hAnsi="Gotham Pro" w:cs="Gotham Pro"/>
          <w:color w:val="000000" w:themeColor="text1"/>
        </w:rPr>
        <w:t>Подробнее читайте на сайте:</w:t>
      </w:r>
    </w:p>
    <w:p w14:paraId="23CBD68C" w14:textId="3EC5D928" w:rsidR="00DF5D9B" w:rsidRPr="0001521F" w:rsidRDefault="000C78D4" w:rsidP="0065299E">
      <w:pPr>
        <w:pStyle w:val="a5"/>
        <w:ind w:left="0"/>
        <w:jc w:val="both"/>
        <w:rPr>
          <w:rFonts w:ascii="Gotham Pro" w:hAnsi="Gotham Pro" w:cs="Gotham Pro"/>
        </w:rPr>
      </w:pPr>
      <w:hyperlink r:id="rId15" w:history="1">
        <w:r w:rsidR="00DF5D9B" w:rsidRPr="0001521F">
          <w:rPr>
            <w:rStyle w:val="a3"/>
            <w:rFonts w:ascii="Gotham Pro" w:hAnsi="Gotham Pro" w:cs="Gotham Pro"/>
          </w:rPr>
          <w:t>https://институтвоспитания.рф/press-center/radio/semeynyy-chas-100922-itogi/</w:t>
        </w:r>
      </w:hyperlink>
    </w:p>
    <w:p w14:paraId="0C596163" w14:textId="45DBFED4" w:rsidR="00D146B0" w:rsidRPr="0001521F" w:rsidRDefault="00D146B0" w:rsidP="0065299E">
      <w:pPr>
        <w:pStyle w:val="a5"/>
        <w:ind w:left="0"/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</w:p>
    <w:p w14:paraId="5482A3D6" w14:textId="27B4E268" w:rsidR="00F1539E" w:rsidRPr="0001521F" w:rsidRDefault="00476F85" w:rsidP="0065299E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color w:val="000000"/>
          <w:shd w:val="clear" w:color="auto" w:fill="FFFFFF"/>
        </w:rPr>
      </w:pPr>
      <w:r w:rsidRPr="0001521F">
        <w:rPr>
          <w:rFonts w:ascii="Gotham Pro" w:hAnsi="Gotham Pro" w:cs="Gotham Pro"/>
          <w:color w:val="000000"/>
          <w:shd w:val="clear" w:color="auto" w:fill="FFFFFF"/>
        </w:rPr>
        <w:lastRenderedPageBreak/>
        <w:tab/>
      </w:r>
      <w:r w:rsidR="00DF5D9B" w:rsidRPr="0001521F">
        <w:rPr>
          <w:rFonts w:ascii="Gotham Pro" w:hAnsi="Gotham Pro" w:cs="Gotham Pro"/>
          <w:color w:val="000000"/>
          <w:shd w:val="clear" w:color="auto" w:fill="FFFFFF"/>
        </w:rPr>
        <w:t>ПРИГЛАШАЕМ ПРЕПОДАВАТЕЛЕЙ И СТУДЕНТОВ ОРГАНИЗАЦИЙ СПО ПРОЙТИ ОПРОС</w:t>
      </w:r>
    </w:p>
    <w:p w14:paraId="615E7982" w14:textId="77777777" w:rsidR="00803B6B" w:rsidRPr="0001521F" w:rsidRDefault="00803B6B" w:rsidP="0065299E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36A4BC64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Институт изучения детства, семьи и воспитания РАО проводит исследование по изучению адаптации и профессионального развития обучающихся.</w:t>
      </w:r>
    </w:p>
    <w:p w14:paraId="68DC2816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Чтобы собрать информацию не только о направлениях этой работы в организациях среднего профессионального образования, но учесть мнения студентов по данному вопросу, мы предлагаем всем участникам образовательного процесса на уровне СПО принять участие в опросе.</w:t>
      </w:r>
    </w:p>
    <w:p w14:paraId="60FAB313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Время прохождения – 15 минут. Сбор информации – до 10:00 26 сентября.</w:t>
      </w:r>
    </w:p>
    <w:p w14:paraId="0CB4CD00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Чтобы начать прохождение, пройдите по одной из ссылок:</w:t>
      </w:r>
    </w:p>
    <w:p w14:paraId="0F293E76" w14:textId="77777777" w:rsidR="00DF5D9B" w:rsidRPr="0001521F" w:rsidRDefault="000C78D4" w:rsidP="0065299E">
      <w:pPr>
        <w:pStyle w:val="a7"/>
        <w:numPr>
          <w:ilvl w:val="0"/>
          <w:numId w:val="36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hyperlink r:id="rId16" w:history="1">
        <w:r w:rsidR="00DF5D9B"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для административного и педагогического персонала</w:t>
        </w:r>
      </w:hyperlink>
    </w:p>
    <w:p w14:paraId="3C4DF6F4" w14:textId="77777777" w:rsidR="00DF5D9B" w:rsidRPr="0001521F" w:rsidRDefault="000C78D4" w:rsidP="0065299E">
      <w:pPr>
        <w:pStyle w:val="a7"/>
        <w:numPr>
          <w:ilvl w:val="0"/>
          <w:numId w:val="36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hyperlink r:id="rId17" w:history="1">
        <w:r w:rsidR="00DF5D9B"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для студентов колледжа</w:t>
        </w:r>
      </w:hyperlink>
    </w:p>
    <w:p w14:paraId="1607D06D" w14:textId="77777777" w:rsidR="00DF5D9B" w:rsidRPr="0001521F" w:rsidRDefault="00DF5D9B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Полученные результаты будут учтены при разработке материалов по методическому сопровождению профессионального развития, адаптации и трудоустройства обучающихся.</w:t>
      </w:r>
    </w:p>
    <w:p w14:paraId="734DD548" w14:textId="148370C0" w:rsidR="00E47C40" w:rsidRPr="0001521F" w:rsidRDefault="00E47C40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EC190AE" w14:textId="60B2AA27" w:rsidR="00AF046F" w:rsidRPr="0001521F" w:rsidRDefault="000C78D4" w:rsidP="0065299E">
      <w:pPr>
        <w:jc w:val="both"/>
        <w:rPr>
          <w:rFonts w:ascii="Gotham Pro" w:hAnsi="Gotham Pro" w:cs="Gotham Pro"/>
        </w:rPr>
      </w:pPr>
      <w:hyperlink r:id="rId18" w:history="1">
        <w:r w:rsidR="00DF5D9B" w:rsidRPr="0001521F">
          <w:rPr>
            <w:rStyle w:val="a3"/>
            <w:rFonts w:ascii="Gotham Pro" w:hAnsi="Gotham Pro" w:cs="Gotham Pro"/>
          </w:rPr>
          <w:t>https://институтвоспитания.рф/press-center/news/priglashaem-prepodavateley-i-studentov-organizatsiy-spo-proyti-opros/</w:t>
        </w:r>
      </w:hyperlink>
    </w:p>
    <w:p w14:paraId="599535D8" w14:textId="77777777" w:rsidR="00DF5D9B" w:rsidRPr="0001521F" w:rsidRDefault="00DF5D9B" w:rsidP="0065299E">
      <w:pPr>
        <w:jc w:val="both"/>
        <w:rPr>
          <w:rFonts w:ascii="Gotham Pro" w:hAnsi="Gotham Pro" w:cs="Gotham Pro"/>
        </w:rPr>
      </w:pPr>
    </w:p>
    <w:p w14:paraId="7BA7D249" w14:textId="77777777" w:rsidR="00A73709" w:rsidRPr="0001521F" w:rsidRDefault="00A73709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</w:p>
    <w:p w14:paraId="773670C9" w14:textId="66BAA2B3" w:rsidR="00AF046F" w:rsidRPr="0001521F" w:rsidRDefault="00F53C14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ЧТО ЧИТАЮТ МОЛОДЫЕ РОССИЯНЕ: ПРИВЫЧКИ, ЖАНРЫ, ФОРМАТЫ</w:t>
      </w:r>
    </w:p>
    <w:p w14:paraId="21008FEF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3EEA6A2A" w14:textId="3879E687" w:rsidR="00F1539E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По данным на 15 сентября 2022 года,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более половины российской молодёжи (67%) читают книги с той или иной периодичностью. Треть молодых россиян (33%) читают крайне редко или не читают вообще, причём меньше всего ценителей литературы среди респондентов от 14 до 17 лет – 40% из них признаются, что не любят читать. Таковы результаты социологического исследования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Аналитического центра НАФИ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, проведенного в партнёрстве с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Институтом изучения детства, семьи и воспитания Российской академии образования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 xml:space="preserve">. (Всероссийский опрос молодёжи проведён Аналитическим центром НАФИ в апреле 2022 г. с помощью онлайн-панели 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Тет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>-о-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Твет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>-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М</w:t>
      </w:r>
      <w:r w:rsidRPr="0001521F">
        <w:rPr>
          <w:rFonts w:ascii="Gotham Pro" w:hAnsi="Gotham Pro" w:cs="Gotham Pro"/>
          <w:color w:val="212529"/>
          <w:bdr w:val="none" w:sz="0" w:space="0" w:color="auto" w:frame="1"/>
          <w:vertAlign w:val="superscript"/>
        </w:rPr>
        <w:t>тм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>. Опрошены 1000 человек в возрасте 14-35 лет).</w:t>
      </w:r>
    </w:p>
    <w:p w14:paraId="378D98D8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</w:rPr>
      </w:pPr>
    </w:p>
    <w:p w14:paraId="1D5167DB" w14:textId="60BB8FA1" w:rsidR="00E47C40" w:rsidRPr="0001521F" w:rsidRDefault="00E47C40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1994472E" w14:textId="322E77D0" w:rsidR="00AF046F" w:rsidRPr="0001521F" w:rsidRDefault="000C78D4" w:rsidP="0065299E">
      <w:pPr>
        <w:jc w:val="both"/>
        <w:rPr>
          <w:rFonts w:ascii="Gotham Pro" w:hAnsi="Gotham Pro" w:cs="Gotham Pro"/>
        </w:rPr>
      </w:pPr>
      <w:hyperlink r:id="rId19" w:history="1">
        <w:r w:rsidR="00F53C14" w:rsidRPr="0001521F">
          <w:rPr>
            <w:rStyle w:val="a3"/>
            <w:rFonts w:ascii="Gotham Pro" w:hAnsi="Gotham Pro" w:cs="Gotham Pro"/>
          </w:rPr>
          <w:t>https://институтвоспитания.рф/press-center/stati-i-pamyatki/chto-chitayut-molodye-rossiyane-privychki-zhanry-formaty/</w:t>
        </w:r>
      </w:hyperlink>
    </w:p>
    <w:p w14:paraId="671FCCBE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</w:p>
    <w:p w14:paraId="3629B275" w14:textId="45EC9E1D" w:rsidR="00D33429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В МОСКВЕ ПРОДОЛЖАЮТСЯ СЕМИНАРЫ-СОВЕЩАНИЯ ДЛЯ СПЕЦИАЛИСТОВ ПО ПРОФИЛАКТИКЕ БЕЗНАДЗОРНОСТИ И ПРАВОНАРУШЕНИЙ НЕСОВЕРШЕННОЛЕТНИХ</w:t>
      </w:r>
    </w:p>
    <w:p w14:paraId="32337E6F" w14:textId="77777777" w:rsidR="00F53C14" w:rsidRPr="0001521F" w:rsidRDefault="00F53C14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702F5DFC" w14:textId="7FCB3815" w:rsidR="00F53C14" w:rsidRPr="0001521F" w:rsidRDefault="00F53C14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12 сентября 2022 года в Москве стартовала шестая сессия ежегодного цикла семинаров-совещаний, направленных на совершенствование межведомственного взаимодействия в системе воспитания и профилактики безнадзорности и правонарушений несовершеннолетних.</w:t>
      </w:r>
    </w:p>
    <w:p w14:paraId="64358D92" w14:textId="77777777" w:rsidR="00F53C14" w:rsidRPr="0001521F" w:rsidRDefault="00F53C14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На этой неделе участники приехали из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Калужской, Смоленской, Тульской и Костромской областей</w:t>
      </w:r>
      <w:r w:rsidRPr="0001521F">
        <w:rPr>
          <w:rFonts w:ascii="Gotham Pro" w:hAnsi="Gotham Pro" w:cs="Gotham Pro"/>
          <w:color w:val="212529"/>
        </w:rPr>
        <w:t>.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Это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 xml:space="preserve">специалисты сферы образования, 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lastRenderedPageBreak/>
        <w:t>опеки и попечительства в отношении несовершеннолетних, социальной защиты населения, молодёжной политики, здравоохранения, представители аппаратов региональных комиссий по делам несовершеннолетних и защите их прав, региональных антитеррористических комиссий, подразделений МВД России по делам несовершеннолетних.</w:t>
      </w:r>
    </w:p>
    <w:p w14:paraId="13804D09" w14:textId="77777777" w:rsidR="00D33429" w:rsidRPr="0001521F" w:rsidRDefault="00D33429" w:rsidP="0065299E">
      <w:pPr>
        <w:ind w:firstLine="708"/>
        <w:jc w:val="both"/>
        <w:rPr>
          <w:rFonts w:ascii="Gotham Pro" w:hAnsi="Gotham Pro" w:cs="Gotham Pro"/>
        </w:rPr>
      </w:pPr>
    </w:p>
    <w:p w14:paraId="3C17FD0E" w14:textId="77777777" w:rsidR="00D33429" w:rsidRPr="0001521F" w:rsidRDefault="00D33429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05F7CB2" w14:textId="106B5EFF" w:rsidR="00AF046F" w:rsidRPr="0001521F" w:rsidRDefault="000C78D4" w:rsidP="0065299E">
      <w:pPr>
        <w:jc w:val="both"/>
        <w:rPr>
          <w:rFonts w:ascii="Gotham Pro" w:hAnsi="Gotham Pro" w:cs="Gotham Pro"/>
        </w:rPr>
      </w:pPr>
      <w:hyperlink r:id="rId20" w:history="1">
        <w:r w:rsidR="00F53C14" w:rsidRPr="0001521F">
          <w:rPr>
            <w:rStyle w:val="a3"/>
            <w:rFonts w:ascii="Gotham Pro" w:hAnsi="Gotham Pro" w:cs="Gotham Pro"/>
          </w:rPr>
          <w:t>https://институтвоспитания.рф/press-center/news/v-moskve-prodolzhayutsya-seminary-soveshchaniya-dlya-spetsialistov-po-profilaktike-beznadzornosti-i-/</w:t>
        </w:r>
      </w:hyperlink>
    </w:p>
    <w:p w14:paraId="778CFB9E" w14:textId="1B690081" w:rsidR="00F53C14" w:rsidRPr="0001521F" w:rsidRDefault="00F53C14" w:rsidP="0065299E">
      <w:pPr>
        <w:jc w:val="both"/>
        <w:rPr>
          <w:rFonts w:ascii="Gotham Pro" w:hAnsi="Gotham Pro" w:cs="Gotham Pro"/>
        </w:rPr>
      </w:pPr>
    </w:p>
    <w:p w14:paraId="76593146" w14:textId="6100B7CA" w:rsidR="00F53C14" w:rsidRPr="0001521F" w:rsidRDefault="00F53C14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СПЕЦИАЛЬНЫЙ РЕПОРТАЖ "СОБЫТИЙ". "ПОКОЛЕНИЕ LAST?!"</w:t>
      </w:r>
    </w:p>
    <w:p w14:paraId="7397A36F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6B8DB439" w14:textId="0C9C0EB4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Когда-то подростки мечтали стать космонавтами, а сегодня не видят ничего круче карьеры блогера. Они хотят всего и сразу. Родители разводят руками, а работодатели бьют тревогу. Но правы ли те, кто считает нынешнее подрастающее поколение "потерянным"? Как надо работать с молодёжью, и кто сейчас этим занимается? Можно ли взять лучшее из советского опыта и не повторить прошлых ошибок? Современная молодёжь – чего она хочет на самом деле?</w:t>
      </w:r>
    </w:p>
    <w:p w14:paraId="59ECD90B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</w:rPr>
      </w:pPr>
    </w:p>
    <w:p w14:paraId="3647DAFB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26450797" w14:textId="5615676F" w:rsidR="00F53C14" w:rsidRPr="0001521F" w:rsidRDefault="000C78D4" w:rsidP="0065299E">
      <w:pPr>
        <w:jc w:val="both"/>
        <w:rPr>
          <w:rFonts w:ascii="Gotham Pro" w:hAnsi="Gotham Pro" w:cs="Gotham Pro"/>
        </w:rPr>
      </w:pPr>
      <w:hyperlink r:id="rId21" w:history="1">
        <w:r w:rsidR="00F53C14" w:rsidRPr="0001521F">
          <w:rPr>
            <w:rStyle w:val="a3"/>
            <w:rFonts w:ascii="Gotham Pro" w:hAnsi="Gotham Pro" w:cs="Gotham Pro"/>
          </w:rPr>
          <w:t>https://институтвоспитания.рф/press-center/smi-o-nas/spetsialnyy-reportazh-sobytiy-pokolenie-last-/</w:t>
        </w:r>
      </w:hyperlink>
    </w:p>
    <w:p w14:paraId="51E5D2AA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</w:p>
    <w:p w14:paraId="2BFAA1F9" w14:textId="31C234A5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ИНСТИТУТ ВОСПИТАНИЯ ПРИГЛАШАЕТ РОДИТЕЛЕЙ НА ОТКРЫТЫЕ РОДИТЕЛЬСКИЕ СОБРАНИЯ</w:t>
      </w:r>
    </w:p>
    <w:p w14:paraId="4924911E" w14:textId="77777777" w:rsidR="00F53C14" w:rsidRPr="0001521F" w:rsidRDefault="00F53C14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4D7F23EB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Ежегодно Институт изучения детства, семьи и воспитания РАО совместно с Министерством просвещения РФ реализует Всероссийский </w:t>
      </w:r>
      <w:hyperlink r:id="rId22" w:history="1">
        <w:r w:rsidRPr="0001521F">
          <w:rPr>
            <w:rFonts w:ascii="Gotham Pro" w:hAnsi="Gotham Pro" w:cs="Gotham Pro"/>
            <w:color w:val="53ACB2"/>
            <w:u w:val="single"/>
            <w:bdr w:val="none" w:sz="0" w:space="0" w:color="auto" w:frame="1"/>
          </w:rPr>
          <w:t>проект</w:t>
        </w:r>
      </w:hyperlink>
      <w:r w:rsidRPr="0001521F">
        <w:rPr>
          <w:rFonts w:ascii="Gotham Pro" w:hAnsi="Gotham Pro" w:cs="Gotham Pro"/>
          <w:color w:val="212529"/>
        </w:rPr>
        <w:t> «Открытые родительские собрания».</w:t>
      </w:r>
    </w:p>
    <w:p w14:paraId="2191DCF8" w14:textId="77777777" w:rsidR="00F53C14" w:rsidRPr="0001521F" w:rsidRDefault="00F53C14" w:rsidP="0065299E">
      <w:pPr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 новом учебном году эксперты Института и специалисты разных областей также разберут волнующие родителей вопросы.</w:t>
      </w:r>
    </w:p>
    <w:p w14:paraId="73D6CD77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 2022-м трансляции собраний будут проходить в 19:00 по московскому времени:</w:t>
      </w:r>
    </w:p>
    <w:p w14:paraId="129530FD" w14:textId="77777777" w:rsidR="00F53C14" w:rsidRPr="0001521F" w:rsidRDefault="00F53C14" w:rsidP="0065299E">
      <w:pPr>
        <w:numPr>
          <w:ilvl w:val="0"/>
          <w:numId w:val="37"/>
        </w:numPr>
        <w:ind w:left="162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23 сентября – «Как сопровождать образовательный процесс ребёнка»;</w:t>
      </w:r>
    </w:p>
    <w:p w14:paraId="00851CFA" w14:textId="77777777" w:rsidR="00F53C14" w:rsidRPr="0001521F" w:rsidRDefault="00F53C14" w:rsidP="0065299E">
      <w:pPr>
        <w:numPr>
          <w:ilvl w:val="0"/>
          <w:numId w:val="37"/>
        </w:numPr>
        <w:ind w:left="162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14 октября – «Финансовая грамотность. Карманные деньги»;</w:t>
      </w:r>
    </w:p>
    <w:p w14:paraId="0DB545BE" w14:textId="77777777" w:rsidR="00F53C14" w:rsidRPr="0001521F" w:rsidRDefault="00F53C14" w:rsidP="0065299E">
      <w:pPr>
        <w:numPr>
          <w:ilvl w:val="0"/>
          <w:numId w:val="37"/>
        </w:numPr>
        <w:ind w:left="162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11 ноября – «Безопасность в дороге и в школе»;</w:t>
      </w:r>
    </w:p>
    <w:p w14:paraId="7E412FDC" w14:textId="77777777" w:rsidR="00F53C14" w:rsidRPr="0001521F" w:rsidRDefault="00F53C14" w:rsidP="0065299E">
      <w:pPr>
        <w:numPr>
          <w:ilvl w:val="0"/>
          <w:numId w:val="37"/>
        </w:numPr>
        <w:ind w:left="162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12 декабря – «Взрослые темы. Половое воспитание».</w:t>
      </w:r>
    </w:p>
    <w:p w14:paraId="25D60C36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Сохраняйте себе расписание и подключайтесь к эфирам на сайте </w:t>
      </w:r>
      <w:proofErr w:type="spellStart"/>
      <w:r w:rsidRPr="0001521F">
        <w:rPr>
          <w:rFonts w:ascii="Gotham Pro" w:hAnsi="Gotham Pro" w:cs="Gotham Pro"/>
          <w:color w:val="212529"/>
        </w:rPr>
        <w:fldChar w:fldCharType="begin"/>
      </w:r>
      <w:r w:rsidRPr="0001521F">
        <w:rPr>
          <w:rFonts w:ascii="Gotham Pro" w:hAnsi="Gotham Pro" w:cs="Gotham Pro"/>
          <w:color w:val="212529"/>
        </w:rPr>
        <w:instrText xml:space="preserve"> HYPERLINK "https://xn--80aqakjqje5byf.xn--80adrabb4aegksdjbafk0u.xn--p1ai/" </w:instrText>
      </w:r>
      <w:r w:rsidRPr="0001521F">
        <w:rPr>
          <w:rFonts w:ascii="Gotham Pro" w:hAnsi="Gotham Pro" w:cs="Gotham Pro"/>
          <w:color w:val="212529"/>
        </w:rPr>
        <w:fldChar w:fldCharType="separate"/>
      </w:r>
      <w:proofErr w:type="gramStart"/>
      <w:r w:rsidRPr="0001521F">
        <w:rPr>
          <w:rFonts w:ascii="Gotham Pro" w:hAnsi="Gotham Pro" w:cs="Gotham Pro"/>
          <w:color w:val="53ACB2"/>
          <w:u w:val="single"/>
          <w:bdr w:val="none" w:sz="0" w:space="0" w:color="auto" w:frame="1"/>
        </w:rPr>
        <w:t>трансляции.институтвоспитания</w:t>
      </w:r>
      <w:proofErr w:type="gramEnd"/>
      <w:r w:rsidRPr="0001521F">
        <w:rPr>
          <w:rFonts w:ascii="Gotham Pro" w:hAnsi="Gotham Pro" w:cs="Gotham Pro"/>
          <w:color w:val="53ACB2"/>
          <w:u w:val="single"/>
          <w:bdr w:val="none" w:sz="0" w:space="0" w:color="auto" w:frame="1"/>
        </w:rPr>
        <w:t>.рф</w:t>
      </w:r>
      <w:proofErr w:type="spellEnd"/>
      <w:r w:rsidRPr="0001521F">
        <w:rPr>
          <w:rFonts w:ascii="Gotham Pro" w:hAnsi="Gotham Pro" w:cs="Gotham Pro"/>
          <w:color w:val="212529"/>
        </w:rPr>
        <w:fldChar w:fldCharType="end"/>
      </w:r>
      <w:r w:rsidRPr="0001521F">
        <w:rPr>
          <w:rFonts w:ascii="Gotham Pro" w:hAnsi="Gotham Pro" w:cs="Gotham Pro"/>
          <w:color w:val="212529"/>
        </w:rPr>
        <w:t>.</w:t>
      </w:r>
    </w:p>
    <w:p w14:paraId="1F9F4A76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Вы также можете заранее направить свои вопросы </w:t>
      </w:r>
      <w:hyperlink r:id="rId23" w:history="1">
        <w:r w:rsidRPr="0001521F">
          <w:rPr>
            <w:rFonts w:ascii="Gotham Pro" w:hAnsi="Gotham Pro" w:cs="Gotham Pro"/>
            <w:color w:val="53ACB2"/>
            <w:u w:val="single"/>
            <w:bdr w:val="none" w:sz="0" w:space="0" w:color="auto" w:frame="1"/>
          </w:rPr>
          <w:t>по ссылке</w:t>
        </w:r>
      </w:hyperlink>
      <w:r w:rsidRPr="0001521F">
        <w:rPr>
          <w:rFonts w:ascii="Gotham Pro" w:hAnsi="Gotham Pro" w:cs="Gotham Pro"/>
          <w:color w:val="212529"/>
        </w:rPr>
        <w:t>. Ответы на них будут озвучены во время Открытого родительского собрания.</w:t>
      </w:r>
    </w:p>
    <w:p w14:paraId="09FF2412" w14:textId="0068663E" w:rsidR="00F53C14" w:rsidRPr="0001521F" w:rsidRDefault="00F53C14" w:rsidP="0065299E">
      <w:pPr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После каждого эфира Открытые родительские собрания будут традиционно доступны в записи на всех информационных площадках Института Воспитания.</w:t>
      </w:r>
    </w:p>
    <w:p w14:paraId="1C177286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F41021A" w14:textId="6C52E805" w:rsidR="00F53C14" w:rsidRPr="0001521F" w:rsidRDefault="000C78D4" w:rsidP="0065299E">
      <w:pPr>
        <w:jc w:val="both"/>
        <w:rPr>
          <w:rFonts w:ascii="Gotham Pro" w:hAnsi="Gotham Pro" w:cs="Gotham Pro"/>
        </w:rPr>
      </w:pPr>
      <w:hyperlink r:id="rId24" w:history="1">
        <w:r w:rsidR="00F53C14" w:rsidRPr="0001521F">
          <w:rPr>
            <w:rStyle w:val="a3"/>
            <w:rFonts w:ascii="Gotham Pro" w:hAnsi="Gotham Pro" w:cs="Gotham Pro"/>
          </w:rPr>
          <w:t>https://институтвоспитания.рф/press-center/news/institut-vospitaniya-priglashaet-roditeley-na-otkrytye-roditelskie-sobraniya/</w:t>
        </w:r>
      </w:hyperlink>
    </w:p>
    <w:p w14:paraId="72120A98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</w:p>
    <w:p w14:paraId="0D426711" w14:textId="362AFF3D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«ПРАВИЛА ИГРЫ» В ИНТЕРНЕТЕ. ПАМЯТКА ДЛЯ РОДИТЕЛЕЙ ШКОЛЬНИКА</w:t>
      </w:r>
    </w:p>
    <w:p w14:paraId="4778B810" w14:textId="77777777" w:rsidR="00F53C14" w:rsidRPr="0001521F" w:rsidRDefault="00F53C14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522040FE" w14:textId="77777777" w:rsidR="00F53C14" w:rsidRPr="0001521F" w:rsidRDefault="00F53C14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Летние каникулы закончились, свободного времени у детей становится всё меньше, но это не мешает школьникам часами сидеть в интернете. Зачастую родители не знают, как «вытащить» ребёнка из Всемирной паутины, и начинают обращаться за помощью к специалистам или вовсе закрывают доступ к компьютеру. Чтобы избежать такой ситуации, необходимо заранее объяснить ребёнку, в чём заключается вред злоупотребления интернетом, а также рассказать о правилах безопасного пользования.</w:t>
      </w:r>
    </w:p>
    <w:p w14:paraId="3A6A3162" w14:textId="77777777" w:rsidR="00F53C14" w:rsidRPr="0001521F" w:rsidRDefault="00F53C14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 xml:space="preserve">Потеря личных данных, цифровая зависимость у ребёнка, </w:t>
      </w:r>
      <w:proofErr w:type="spellStart"/>
      <w:r w:rsidRPr="0001521F">
        <w:rPr>
          <w:rFonts w:ascii="Gotham Pro" w:hAnsi="Gotham Pro" w:cs="Gotham Pro"/>
          <w:color w:val="212529"/>
        </w:rPr>
        <w:t>кибербуллинг</w:t>
      </w:r>
      <w:proofErr w:type="spellEnd"/>
      <w:r w:rsidRPr="0001521F">
        <w:rPr>
          <w:rFonts w:ascii="Gotham Pro" w:hAnsi="Gotham Pro" w:cs="Gotham Pro"/>
          <w:color w:val="212529"/>
        </w:rPr>
        <w:t>, обнаружение фейковой информации или опасного контента – со всеми этими проблемами вам поможет справиться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hyperlink r:id="rId25" w:history="1">
        <w:r w:rsidRPr="0001521F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проект</w:t>
        </w:r>
      </w:hyperlink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</w:rPr>
        <w:t>АНО «Россия – страна возможностей»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«Цифровая гигиена детей и подростков: Проверьте, что делает ваш ребёнок в сети!»</w:t>
      </w:r>
      <w:r w:rsidRPr="0001521F">
        <w:rPr>
          <w:rFonts w:ascii="Gotham Pro" w:hAnsi="Gotham Pro" w:cs="Gotham Pro"/>
          <w:color w:val="212529"/>
        </w:rPr>
        <w:t>. На площадке также собраны полезные материалы, которые предлагается изучать родителям вместе с детьми.</w:t>
      </w:r>
    </w:p>
    <w:p w14:paraId="4ADC1D28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</w:rPr>
      </w:pPr>
    </w:p>
    <w:p w14:paraId="79576916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31726967" w14:textId="1403D5C0" w:rsidR="00F53C14" w:rsidRPr="0001521F" w:rsidRDefault="000C78D4" w:rsidP="0065299E">
      <w:pPr>
        <w:jc w:val="both"/>
        <w:rPr>
          <w:rFonts w:ascii="Gotham Pro" w:hAnsi="Gotham Pro" w:cs="Gotham Pro"/>
        </w:rPr>
      </w:pPr>
      <w:hyperlink r:id="rId26" w:history="1">
        <w:r w:rsidR="00F53C14" w:rsidRPr="0001521F">
          <w:rPr>
            <w:rStyle w:val="a3"/>
            <w:rFonts w:ascii="Gotham Pro" w:hAnsi="Gotham Pro" w:cs="Gotham Pro"/>
          </w:rPr>
          <w:t>https://институтвоспитания.рф/press-center/stati-i-pamyatki/pravila-igry-v-internete-pamyatka-dlya-roditeley-shkolnika2/</w:t>
        </w:r>
      </w:hyperlink>
    </w:p>
    <w:p w14:paraId="29BAF1CB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</w:p>
    <w:p w14:paraId="50C61986" w14:textId="783A21C4" w:rsidR="00F53C14" w:rsidRPr="0001521F" w:rsidRDefault="00F53C14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ВЫШЕЛ ОСЕННИЙ НОМЕР ЖУРНАЛА «СЕМЬЯ И ШКОЛА»</w:t>
      </w:r>
    </w:p>
    <w:p w14:paraId="692E4434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5A145AEF" w14:textId="66463F25" w:rsidR="00F53C14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15 сентября 2022 года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вышел седьмой номер журнала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«Семья и школа»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от Института изучения детства, семьи и воспитания РАО. Новый выпуск – это 92 страницы увлекательных историй, экспертных мнений, опыта родителей и учителей из разных регионов России и душевных статей о школьных годах.</w:t>
      </w:r>
    </w:p>
    <w:p w14:paraId="2FF16A86" w14:textId="580320E5" w:rsidR="00FB3923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Журнал «Семья и школа» выпускает Институт воспитания РАО при поддержке Министерства просвещения РФ. Издание выходит один раз в три месяца.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Оформить подписку на печатный номер можно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hyperlink r:id="rId27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по ссылке</w:t>
        </w:r>
      </w:hyperlink>
      <w:r w:rsidRPr="0001521F">
        <w:rPr>
          <w:rFonts w:ascii="Gotham Pro" w:hAnsi="Gotham Pro" w:cs="Gotham Pro"/>
          <w:color w:val="212529"/>
          <w:bdr w:val="none" w:sz="0" w:space="0" w:color="auto" w:frame="1"/>
        </w:rPr>
        <w:t>. Журнал доступен в цифровой и аудиоверсии на сайте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proofErr w:type="spellStart"/>
      <w:r w:rsidRPr="0001521F">
        <w:rPr>
          <w:rFonts w:ascii="Gotham Pro" w:hAnsi="Gotham Pro" w:cs="Gotham Pro"/>
          <w:color w:val="212529"/>
          <w:bdr w:val="none" w:sz="0" w:space="0" w:color="auto" w:frame="1"/>
        </w:rPr>
        <w:fldChar w:fldCharType="begin"/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instrText xml:space="preserve"> HYPERLINK "https://xn--80ajjifdqt0evb7a.xn--p1ai/" </w:instrTex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fldChar w:fldCharType="separate"/>
      </w:r>
      <w:proofErr w:type="gramStart"/>
      <w:r w:rsidRPr="0001521F">
        <w:rPr>
          <w:rStyle w:val="a3"/>
          <w:rFonts w:ascii="Gotham Pro" w:hAnsi="Gotham Pro" w:cs="Gotham Pro"/>
          <w:color w:val="53ACB2"/>
          <w:bdr w:val="none" w:sz="0" w:space="0" w:color="auto" w:frame="1"/>
        </w:rPr>
        <w:t>семьяишкола.рф</w:t>
      </w:r>
      <w:proofErr w:type="spellEnd"/>
      <w:proofErr w:type="gramEnd"/>
      <w:r w:rsidRPr="0001521F">
        <w:rPr>
          <w:rFonts w:ascii="Gotham Pro" w:hAnsi="Gotham Pro" w:cs="Gotham Pro"/>
          <w:color w:val="212529"/>
          <w:bdr w:val="none" w:sz="0" w:space="0" w:color="auto" w:frame="1"/>
        </w:rPr>
        <w:fldChar w:fldCharType="end"/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. Также его можно послушать и посмотреть,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переходя по</w:t>
      </w:r>
      <w:r w:rsidRPr="0001521F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QR-кодам на страницах.</w:t>
      </w:r>
    </w:p>
    <w:p w14:paraId="0B11E868" w14:textId="77777777" w:rsidR="00FB3923" w:rsidRPr="0001521F" w:rsidRDefault="00FB3923" w:rsidP="0065299E">
      <w:pPr>
        <w:ind w:firstLine="708"/>
        <w:jc w:val="both"/>
        <w:rPr>
          <w:rFonts w:ascii="Gotham Pro" w:hAnsi="Gotham Pro" w:cs="Gotham Pro"/>
        </w:rPr>
      </w:pPr>
    </w:p>
    <w:p w14:paraId="59F16833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1F87F37" w14:textId="3ADF701D" w:rsidR="00F53C14" w:rsidRPr="0001521F" w:rsidRDefault="000C78D4" w:rsidP="0065299E">
      <w:pPr>
        <w:jc w:val="both"/>
        <w:rPr>
          <w:rFonts w:ascii="Gotham Pro" w:hAnsi="Gotham Pro" w:cs="Gotham Pro"/>
        </w:rPr>
      </w:pPr>
      <w:hyperlink r:id="rId28" w:history="1">
        <w:r w:rsidR="00F53C14" w:rsidRPr="0001521F">
          <w:rPr>
            <w:rStyle w:val="a3"/>
            <w:rFonts w:ascii="Gotham Pro" w:hAnsi="Gotham Pro" w:cs="Gotham Pro"/>
          </w:rPr>
          <w:t>https://институтвоспитания.рф/press-center/anons/vyshel-osenniy-nomer-zhurnala-semya-i-shkola/</w:t>
        </w:r>
      </w:hyperlink>
    </w:p>
    <w:p w14:paraId="18D7CBE6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</w:p>
    <w:p w14:paraId="14F195CC" w14:textId="22403648" w:rsidR="00F53C14" w:rsidRPr="0001521F" w:rsidRDefault="00FB3923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ДОБИРАЕМСЯ ДО ШКОЛЫ НА ОБЩЕСТВЕННОМ ТРАНСПОРТЕ. ПАМЯТКИ ДЛЯ ШКОЛЬНИКОВ И ИХ РОДИТЕЛЕЙ.</w:t>
      </w:r>
    </w:p>
    <w:p w14:paraId="146F1F88" w14:textId="77777777" w:rsidR="00FB3923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5328F563" w14:textId="77777777" w:rsidR="00FB3923" w:rsidRPr="0001521F" w:rsidRDefault="00FB3923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Если ваш ребёнок добирается до школы, секций, кружков, дополнительных занятий на общественном транспорте, обязательно нужно напоминать ему об основных правилах безопасного движения на автобусах, троллейбусах и трамваях. Не стоит забывать о безопасности и тогда, когда вы сами отвозите ребёнка куда-либо на личном автомобиле.</w:t>
      </w:r>
    </w:p>
    <w:p w14:paraId="655ACACD" w14:textId="77777777" w:rsidR="00FB3923" w:rsidRPr="0001521F" w:rsidRDefault="00FB3923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Чтобы водитель мог спокойно и внимательно выполнять свою задачу, досуг детей в дороге стоит продумать заранее.</w:t>
      </w:r>
    </w:p>
    <w:p w14:paraId="2E022F71" w14:textId="185D32BA" w:rsidR="00F53C14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А чтобы детям и взрослым было легче запомнить и использовать правила безопасности в поездках на личном и общественном транспорте,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29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Центр по профилактике детского дорожно-транспортного травматизма</w:t>
        </w:r>
      </w:hyperlink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 xml:space="preserve">Института изучения детства, семьи и воспитания РАО предлагает воспользоваться подготовленными памятками и разобрать </w:t>
      </w:r>
      <w:r w:rsidRPr="0001521F">
        <w:rPr>
          <w:rFonts w:ascii="Gotham Pro" w:hAnsi="Gotham Pro" w:cs="Gotham Pro"/>
          <w:color w:val="212529"/>
          <w:shd w:val="clear" w:color="auto" w:fill="FFFFFF"/>
        </w:rPr>
        <w:lastRenderedPageBreak/>
        <w:t>вместе с ребёнком все возникающие у него вопросы. Все материалы можно сохранить на своё устройство и при необходимости распечатать.</w:t>
      </w:r>
    </w:p>
    <w:p w14:paraId="4A6FD805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</w:p>
    <w:p w14:paraId="24E2DE84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7C4F1A25" w14:textId="48569DE0" w:rsidR="00F53C14" w:rsidRPr="0001521F" w:rsidRDefault="000C78D4" w:rsidP="0065299E">
      <w:pPr>
        <w:jc w:val="both"/>
        <w:rPr>
          <w:rFonts w:ascii="Gotham Pro" w:hAnsi="Gotham Pro" w:cs="Gotham Pro"/>
        </w:rPr>
      </w:pPr>
      <w:hyperlink r:id="rId30" w:history="1">
        <w:r w:rsidR="00FB3923" w:rsidRPr="0001521F">
          <w:rPr>
            <w:rStyle w:val="a3"/>
            <w:rFonts w:ascii="Gotham Pro" w:hAnsi="Gotham Pro" w:cs="Gotham Pro"/>
          </w:rPr>
          <w:t>https://институтвоспитания.рф/press-center/stati-i-pamyatki/dobiraemsya-do-shkoly-na-obshchestvennom-transporte/</w:t>
        </w:r>
      </w:hyperlink>
    </w:p>
    <w:p w14:paraId="11F53EBD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</w:p>
    <w:p w14:paraId="5AD7731A" w14:textId="30C08DD6" w:rsidR="00FB3923" w:rsidRPr="0001521F" w:rsidRDefault="00FB3923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НАТАЛЬЯ АГРЕ ПРЕДЛОЖИЛА ПОДДЕРЖИВАТЬ ТРАДИЦИИ СЕМЕЙНОГО ЧТЕНИЯ</w:t>
      </w:r>
    </w:p>
    <w:p w14:paraId="660E2960" w14:textId="77777777" w:rsidR="00FB3923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6D36D9BD" w14:textId="27489CD2" w:rsidR="00F53C14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Директор Института изучения детства, семьи и воспитания РАО, член Общественной палаты Российской Федерации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Наталья Агре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выступила на тему актуальности поддержания культуры и традиции семейного чтения на пленарном заседании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II</w:t>
      </w:r>
      <w:r w:rsidR="00803B6B"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 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Читательской ассамблеи Содружества для участников из стран СНГ,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организованной Российским книжным союзом.</w:t>
      </w:r>
    </w:p>
    <w:p w14:paraId="7F25484C" w14:textId="77777777" w:rsidR="00FB3923" w:rsidRPr="0001521F" w:rsidRDefault="00FB3923" w:rsidP="0065299E">
      <w:pPr>
        <w:ind w:firstLine="708"/>
        <w:jc w:val="both"/>
        <w:rPr>
          <w:rFonts w:ascii="Gotham Pro" w:hAnsi="Gotham Pro" w:cs="Gotham Pro"/>
        </w:rPr>
      </w:pPr>
    </w:p>
    <w:p w14:paraId="6C4C07A4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2F98DF6F" w14:textId="4CC91896" w:rsidR="00FB3923" w:rsidRPr="0001521F" w:rsidRDefault="000C78D4" w:rsidP="0065299E">
      <w:pPr>
        <w:jc w:val="both"/>
        <w:rPr>
          <w:rFonts w:ascii="Gotham Pro" w:hAnsi="Gotham Pro" w:cs="Gotham Pro"/>
        </w:rPr>
      </w:pPr>
      <w:hyperlink r:id="rId31" w:history="1">
        <w:r w:rsidR="00FB3923" w:rsidRPr="0001521F">
          <w:rPr>
            <w:rStyle w:val="a3"/>
            <w:rFonts w:ascii="Gotham Pro" w:hAnsi="Gotham Pro" w:cs="Gotham Pro"/>
          </w:rPr>
          <w:t>https://институтвоспитания.рф/press-center/news/natalya-agre-predlozhila-podderzhivat-traditsii-semeynogo-chteniya/</w:t>
        </w:r>
      </w:hyperlink>
    </w:p>
    <w:p w14:paraId="3E9C2A68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</w:p>
    <w:p w14:paraId="2013BE8D" w14:textId="5518CE0B" w:rsidR="00F53C14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СЕКРЕТЫ БЕСКОНФЛИКТНОГО ОБЩЕНИЯ РОДИТЕЛЕЙ И ПЕДАГОГОВ В ПАМЯТКАХ ИНСТИТУТА ВОСПИТАНИЯ</w:t>
      </w:r>
    </w:p>
    <w:p w14:paraId="3081EE68" w14:textId="77777777" w:rsidR="00F53C14" w:rsidRPr="0001521F" w:rsidRDefault="00F53C14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5446EED3" w14:textId="77777777" w:rsidR="00FB3923" w:rsidRPr="0001521F" w:rsidRDefault="00FB3923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Хорошие отношения между родителями и педагогами, безусловно, важно – независимо от того, на какой ступени получения образования от детского сада до колледжа находится ребёнок. Когда значимые взрослые находят общий язык в живом и онлайн-общении, умеют решать возникающие проблемы сообща, не перекладывая ответственность друг на друга, детям, которые берут с них пример, становится намного легче следить за своим собственным поведением и речью, достигать успехов в учёбе и чувствовать себя счастливее.</w:t>
      </w:r>
    </w:p>
    <w:p w14:paraId="4044EA72" w14:textId="77777777" w:rsidR="00FB3923" w:rsidRPr="0001521F" w:rsidRDefault="00FB3923" w:rsidP="0065299E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 помощь родителям и педагогам Институт Воспитания предлагает памятки по решению конфликтов и комфортному общению в чатах группы или класса. Более подробную информацию по данной теме можно найти в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hyperlink r:id="rId32" w:history="1">
        <w:r w:rsidRPr="0001521F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осеннем</w:t>
        </w:r>
      </w:hyperlink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</w:rPr>
        <w:t>и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hyperlink r:id="rId33" w:history="1">
        <w:r w:rsidRPr="0001521F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зимнем</w:t>
        </w:r>
      </w:hyperlink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r w:rsidRPr="0001521F">
        <w:rPr>
          <w:rFonts w:ascii="Gotham Pro" w:hAnsi="Gotham Pro" w:cs="Gotham Pro"/>
          <w:color w:val="212529"/>
        </w:rPr>
        <w:t>номерах журнала «Семья и школа» за 2021 год, а также в новых материалах от Института по хештегам</w:t>
      </w:r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hyperlink r:id="rId34" w:history="1">
        <w:r w:rsidRPr="0001521F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#институтвоспитания</w:t>
        </w:r>
      </w:hyperlink>
      <w:r w:rsidRPr="0001521F">
        <w:rPr>
          <w:rStyle w:val="apple-converted-space"/>
          <w:rFonts w:ascii="Gotham Pro" w:hAnsi="Gotham Pro" w:cs="Gotham Pro"/>
          <w:color w:val="212529"/>
        </w:rPr>
        <w:t> </w:t>
      </w:r>
      <w:hyperlink r:id="rId35" w:history="1">
        <w:r w:rsidRPr="0001521F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#журналсемьяишкола</w:t>
        </w:r>
      </w:hyperlink>
    </w:p>
    <w:p w14:paraId="2EE2F06E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</w:p>
    <w:p w14:paraId="4481BE6D" w14:textId="77777777" w:rsidR="00F53C14" w:rsidRPr="0001521F" w:rsidRDefault="00F53C14" w:rsidP="0065299E">
      <w:pPr>
        <w:ind w:firstLine="708"/>
        <w:jc w:val="both"/>
        <w:rPr>
          <w:rFonts w:ascii="Gotham Pro" w:hAnsi="Gotham Pro" w:cs="Gotham Pro"/>
        </w:rPr>
      </w:pPr>
    </w:p>
    <w:p w14:paraId="407321E1" w14:textId="77777777" w:rsidR="00F53C14" w:rsidRPr="0001521F" w:rsidRDefault="00F53C14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E103D7E" w14:textId="5843D1ED" w:rsidR="00F53C14" w:rsidRPr="0001521F" w:rsidRDefault="000C78D4" w:rsidP="0065299E">
      <w:pPr>
        <w:jc w:val="both"/>
        <w:rPr>
          <w:rFonts w:ascii="Gotham Pro" w:hAnsi="Gotham Pro" w:cs="Gotham Pro"/>
        </w:rPr>
      </w:pPr>
      <w:hyperlink r:id="rId36" w:history="1">
        <w:r w:rsidR="00FB3923" w:rsidRPr="0001521F">
          <w:rPr>
            <w:rStyle w:val="a3"/>
            <w:rFonts w:ascii="Gotham Pro" w:hAnsi="Gotham Pro" w:cs="Gotham Pro"/>
          </w:rPr>
          <w:t>https://институтвоспитания.рф/press-center/stati-i-pamyatki/sekrety-beskonfliktnogo-obshcheniya-roditeley-i-pedagogov-v-pamyatkakh-instituta-vospitaniya/</w:t>
        </w:r>
      </w:hyperlink>
    </w:p>
    <w:p w14:paraId="7265985A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</w:p>
    <w:p w14:paraId="5CF4F50A" w14:textId="6D316042" w:rsidR="00FB3923" w:rsidRPr="0001521F" w:rsidRDefault="00FB3923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О ПРОГРАММАХ ВОСПИТАНИЯ ДЛЯ ШКОЛ И ДЕТСКИХ САДОВ РАССКАЖУТ В ПРОГРАММЕ «СЕМЕЙНЫЙ ЧАС»</w:t>
      </w:r>
    </w:p>
    <w:p w14:paraId="1A46AD07" w14:textId="77777777" w:rsidR="00FB3923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4B831388" w14:textId="074F17E4" w:rsidR="00FB3923" w:rsidRPr="0001521F" w:rsidRDefault="00FB3923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Новый выпуск программы «Семейный час» на «Радио Дача», посвящённый теме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«Программа воспитания»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.</w:t>
      </w:r>
    </w:p>
    <w:p w14:paraId="00542826" w14:textId="18092601" w:rsidR="00FB3923" w:rsidRPr="0001521F" w:rsidRDefault="00FB3923" w:rsidP="0065299E">
      <w:pPr>
        <w:ind w:firstLine="708"/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Для тех, кто пропустил эфир, мы сохраним подкаст, который будет размещён </w:t>
      </w:r>
      <w:hyperlink r:id="rId37" w:history="1">
        <w:r w:rsidRPr="0001521F">
          <w:rPr>
            <w:rFonts w:ascii="Gotham Pro" w:hAnsi="Gotham Pro" w:cs="Gotham Pro"/>
            <w:color w:val="53ACB2"/>
            <w:u w:val="single"/>
            <w:bdr w:val="none" w:sz="0" w:space="0" w:color="auto" w:frame="1"/>
          </w:rPr>
          <w:t>на официальном сайте Института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, в группе </w:t>
      </w:r>
      <w:hyperlink r:id="rId38" w:history="1">
        <w:r w:rsidRPr="0001521F">
          <w:rPr>
            <w:rFonts w:ascii="Gotham Pro" w:hAnsi="Gotham Pro" w:cs="Gotham Pro"/>
            <w:color w:val="53ACB2"/>
            <w:u w:val="single"/>
            <w:bdr w:val="none" w:sz="0" w:space="0" w:color="auto" w:frame="1"/>
          </w:rPr>
          <w:t>«Институт Воспитания»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 в социальной сети «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Вконтакте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 xml:space="preserve">» и в 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телеграм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>-канале </w:t>
      </w:r>
      <w:hyperlink r:id="rId39" w:history="1">
        <w:r w:rsidRPr="0001521F">
          <w:rPr>
            <w:rFonts w:ascii="Gotham Pro" w:hAnsi="Gotham Pro" w:cs="Gotham Pro"/>
            <w:color w:val="53ACB2"/>
            <w:u w:val="single"/>
            <w:bdr w:val="none" w:sz="0" w:space="0" w:color="auto" w:frame="1"/>
          </w:rPr>
          <w:t>«Красный конь»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.</w:t>
      </w:r>
    </w:p>
    <w:p w14:paraId="7E9115CE" w14:textId="77777777" w:rsidR="00FB3923" w:rsidRPr="0001521F" w:rsidRDefault="00FB3923" w:rsidP="0065299E">
      <w:pPr>
        <w:ind w:firstLine="708"/>
        <w:jc w:val="both"/>
        <w:rPr>
          <w:rFonts w:ascii="Gotham Pro" w:hAnsi="Gotham Pro" w:cs="Gotham Pro"/>
        </w:rPr>
      </w:pPr>
    </w:p>
    <w:p w14:paraId="1EFE7207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lastRenderedPageBreak/>
        <w:t xml:space="preserve">Подробнее: </w:t>
      </w:r>
    </w:p>
    <w:p w14:paraId="08AF01DF" w14:textId="66F4EB98" w:rsidR="00F53C14" w:rsidRPr="0001521F" w:rsidRDefault="000C78D4" w:rsidP="0065299E">
      <w:pPr>
        <w:jc w:val="both"/>
        <w:rPr>
          <w:rFonts w:ascii="Gotham Pro" w:hAnsi="Gotham Pro" w:cs="Gotham Pro"/>
        </w:rPr>
      </w:pPr>
      <w:hyperlink r:id="rId40" w:history="1">
        <w:r w:rsidR="00FB3923" w:rsidRPr="0001521F">
          <w:rPr>
            <w:rStyle w:val="a3"/>
            <w:rFonts w:ascii="Gotham Pro" w:hAnsi="Gotham Pro" w:cs="Gotham Pro"/>
          </w:rPr>
          <w:t>https://институтвоспитания.рф/press-center/anons/-semeynyy-chas-170922/</w:t>
        </w:r>
      </w:hyperlink>
    </w:p>
    <w:p w14:paraId="47B242E1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</w:p>
    <w:p w14:paraId="2318F6C3" w14:textId="2F78DD69" w:rsidR="00FB3923" w:rsidRPr="0001521F" w:rsidRDefault="00803B6B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165-ЛЕТИЮ СО ДНЯ РОЖДЕНИЯ КОНСТАНТИНА ЦИОЛКОВСКОГО ПОСВЯТЯТ НОВЫЙ ВЫПУСК ПРОГРАММЫ «НАШЕ ВРЕМЯ ИЛИ ВЗРОСЛЫМ ВХОД ВОСПРЕЩЁН»</w:t>
      </w:r>
    </w:p>
    <w:p w14:paraId="4AD2DD1C" w14:textId="77777777" w:rsidR="00803B6B" w:rsidRPr="0001521F" w:rsidRDefault="00803B6B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0406486A" w14:textId="54ED195D" w:rsidR="00FB3923" w:rsidRPr="0001521F" w:rsidRDefault="00803B6B" w:rsidP="0065299E">
      <w:pPr>
        <w:ind w:firstLine="708"/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На радиостанции «Комсомольская правда» и на сайте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41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radiokp.ru</w:t>
        </w:r>
      </w:hyperlink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 xml:space="preserve">состоялся 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новый выпуск передачи «Наше время или взрослым вход воспрещён»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, посвящённый 165-летию со дня рождения известного русского учёного и писателя К. Э. Циолковского, основоположника современной космонавтики. Тема эфира звучит так: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«Циолковский – «Невозможное сегодня станет возможным завтра»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.</w:t>
      </w:r>
    </w:p>
    <w:p w14:paraId="0014BCDD" w14:textId="1735912F" w:rsidR="00FB3923" w:rsidRPr="0001521F" w:rsidRDefault="00803B6B" w:rsidP="0065299E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01521F">
        <w:rPr>
          <w:rFonts w:ascii="Gotham Pro" w:hAnsi="Gotham Pro" w:cs="Gotham Pro"/>
          <w:color w:val="212529"/>
          <w:shd w:val="clear" w:color="auto" w:fill="FFFFFF"/>
        </w:rPr>
        <w:t>Для тех, кто не успел послушать эфир в субботу, записи выпусков программы также доступны на официальном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42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сайте Института</w:t>
        </w:r>
      </w:hyperlink>
      <w:r w:rsidRPr="0001521F">
        <w:rPr>
          <w:rFonts w:ascii="Gotham Pro" w:hAnsi="Gotham Pro" w:cs="Gotham Pro"/>
          <w:color w:val="212529"/>
          <w:shd w:val="clear" w:color="auto" w:fill="FFFFFF"/>
        </w:rPr>
        <w:t>, в группах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43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«Институт Воспитания»</w:t>
        </w:r>
      </w:hyperlink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и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44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«Мне ко второму…»</w:t>
        </w:r>
      </w:hyperlink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в социальной сети «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Вконтакте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 xml:space="preserve">», в </w:t>
      </w:r>
      <w:proofErr w:type="spellStart"/>
      <w:r w:rsidRPr="0001521F">
        <w:rPr>
          <w:rFonts w:ascii="Gotham Pro" w:hAnsi="Gotham Pro" w:cs="Gotham Pro"/>
          <w:color w:val="212529"/>
          <w:shd w:val="clear" w:color="auto" w:fill="FFFFFF"/>
        </w:rPr>
        <w:t>телеграм</w:t>
      </w:r>
      <w:proofErr w:type="spellEnd"/>
      <w:r w:rsidRPr="0001521F">
        <w:rPr>
          <w:rFonts w:ascii="Gotham Pro" w:hAnsi="Gotham Pro" w:cs="Gotham Pro"/>
          <w:color w:val="212529"/>
          <w:shd w:val="clear" w:color="auto" w:fill="FFFFFF"/>
        </w:rPr>
        <w:t>-канале</w:t>
      </w:r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45" w:history="1">
        <w:r w:rsidRPr="0001521F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«Красный конь»</w:t>
        </w:r>
      </w:hyperlink>
      <w:r w:rsidRPr="0001521F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01521F">
        <w:rPr>
          <w:rFonts w:ascii="Gotham Pro" w:hAnsi="Gotham Pro" w:cs="Gotham Pro"/>
          <w:color w:val="212529"/>
          <w:shd w:val="clear" w:color="auto" w:fill="FFFFFF"/>
        </w:rPr>
        <w:t>и на всех главных подкаст-площадках Рунета.</w:t>
      </w:r>
    </w:p>
    <w:p w14:paraId="7D0F761D" w14:textId="77777777" w:rsidR="00803B6B" w:rsidRPr="0001521F" w:rsidRDefault="00803B6B" w:rsidP="0065299E">
      <w:pPr>
        <w:ind w:firstLine="708"/>
        <w:jc w:val="both"/>
        <w:rPr>
          <w:rFonts w:ascii="Gotham Pro" w:hAnsi="Gotham Pro" w:cs="Gotham Pro"/>
        </w:rPr>
      </w:pPr>
    </w:p>
    <w:p w14:paraId="369E2029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5CACF5E0" w14:textId="106E3AA1" w:rsidR="00FB3923" w:rsidRPr="0001521F" w:rsidRDefault="000C78D4" w:rsidP="0065299E">
      <w:pPr>
        <w:jc w:val="both"/>
        <w:rPr>
          <w:rFonts w:ascii="Gotham Pro" w:hAnsi="Gotham Pro" w:cs="Gotham Pro"/>
        </w:rPr>
      </w:pPr>
      <w:hyperlink r:id="rId46" w:history="1">
        <w:r w:rsidR="00FB3923" w:rsidRPr="0001521F">
          <w:rPr>
            <w:rStyle w:val="a3"/>
            <w:rFonts w:ascii="Gotham Pro" w:hAnsi="Gotham Pro" w:cs="Gotham Pro"/>
          </w:rPr>
          <w:t>https://институтвоспитания.рф/press-center/anons/Не%20пропустите%20эфир%20на%20радио%20«Комсомольская%20правда»%2017%20сентября%21/</w:t>
        </w:r>
      </w:hyperlink>
    </w:p>
    <w:p w14:paraId="4125047A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</w:p>
    <w:p w14:paraId="1C728256" w14:textId="1159AC95" w:rsidR="00FB3923" w:rsidRPr="0001521F" w:rsidRDefault="00803B6B" w:rsidP="0065299E">
      <w:pPr>
        <w:ind w:firstLine="708"/>
        <w:jc w:val="both"/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</w:pPr>
      <w:r w:rsidRPr="0001521F">
        <w:rPr>
          <w:rFonts w:ascii="Gotham Pro" w:eastAsiaTheme="minorHAnsi" w:hAnsi="Gotham Pro" w:cs="Gotham Pro"/>
          <w:color w:val="000000"/>
          <w:shd w:val="clear" w:color="auto" w:fill="FFFFFF"/>
          <w:lang w:eastAsia="en-US"/>
        </w:rPr>
        <w:t>ИНСТИТУТ ВОСПИТАНИЯ С КОСМИЧЕСКИМИ РЕКОМЕНДАЦИЯМИ!</w:t>
      </w:r>
    </w:p>
    <w:p w14:paraId="383E84CE" w14:textId="77777777" w:rsidR="00803B6B" w:rsidRPr="0001521F" w:rsidRDefault="00803B6B" w:rsidP="0065299E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0FB9D567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 преддверии 165-летия со дня рождения известного русского учёного и писателя, основоположника современной космонавтики К. Э. Циолковского специалисты Института Воспитания рекомендуют посмотреть фильмы о знаменитом исследователе и космических приключениях.</w:t>
      </w:r>
    </w:p>
    <w:p w14:paraId="673C9041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Все фильмы подборки прошли профессиональную экспертизу Института изучения детства, семьи и воспитания РАО. Наши специалисты проверяют детский контент на предмет наличия в них воспитательных, познавательных и ценностных составляющих, необходимых для гармоничного и здорового развития детей и подростков.</w:t>
      </w:r>
    </w:p>
    <w:p w14:paraId="19770487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</w:rPr>
        <w:t>Приглашаем вас в космическое приключение.</w:t>
      </w:r>
    </w:p>
    <w:p w14:paraId="05F56CA3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Биографический фильм «Взлёт», 1979 г.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</w:p>
    <w:p w14:paraId="33556888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Возрастной ценз: 12+</w:t>
      </w:r>
    </w:p>
    <w:p w14:paraId="6E97EF89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Продолжительность: 139 минут</w:t>
      </w:r>
    </w:p>
    <w:p w14:paraId="55CD5B92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Жанр: драма, биография</w:t>
      </w:r>
    </w:p>
    <w:p w14:paraId="423ED32B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Режиссёр: Савва Кулиш</w:t>
      </w:r>
    </w:p>
    <w:p w14:paraId="314858E3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</w:p>
    <w:p w14:paraId="269A4F3B" w14:textId="41FA1019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Художественный киноочерк «Дорога к звёздам», 1957 г.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</w:p>
    <w:p w14:paraId="08DE5032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Возрастной ценз: 12+</w:t>
      </w:r>
    </w:p>
    <w:p w14:paraId="53B745C3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Продолжительность: 49 минут</w:t>
      </w:r>
    </w:p>
    <w:p w14:paraId="38FC1B23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Жанр: фантастика, биография</w:t>
      </w:r>
    </w:p>
    <w:p w14:paraId="3AA9EAA0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 xml:space="preserve">Режиссёр: Павел </w:t>
      </w:r>
      <w:proofErr w:type="spellStart"/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Клушанцев</w:t>
      </w:r>
      <w:proofErr w:type="spellEnd"/>
    </w:p>
    <w:p w14:paraId="32AA1526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</w:p>
    <w:p w14:paraId="41A889B0" w14:textId="368BF7B1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Биографическая киноповесть «Человек с планеты Земля», 1959 г.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</w:p>
    <w:p w14:paraId="79B6F9C1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Возрастной ценз: 12+</w:t>
      </w:r>
    </w:p>
    <w:p w14:paraId="7B9852A0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Продолжительность: 166 минут</w:t>
      </w:r>
    </w:p>
    <w:p w14:paraId="1DA6CB86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Жанр: драма, биография, история</w:t>
      </w:r>
    </w:p>
    <w:p w14:paraId="22DA8FD9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lastRenderedPageBreak/>
        <w:t xml:space="preserve">Режиссёр: Борис </w:t>
      </w:r>
      <w:proofErr w:type="spellStart"/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Бунеев</w:t>
      </w:r>
      <w:proofErr w:type="spellEnd"/>
    </w:p>
    <w:p w14:paraId="325CA592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</w:p>
    <w:p w14:paraId="1FF12E99" w14:textId="3F86D315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Художественный фильм «Укрощение огня», 1972 г.</w:t>
      </w:r>
      <w:r w:rsidRPr="0001521F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</w:p>
    <w:p w14:paraId="029576E8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Возрастной ценз: 12+</w:t>
      </w:r>
    </w:p>
    <w:p w14:paraId="3AFF5528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Продолжительность: 166 минут</w:t>
      </w:r>
    </w:p>
    <w:p w14:paraId="7072C62F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>Жанр: драма, военный, биография, история</w:t>
      </w:r>
    </w:p>
    <w:p w14:paraId="7E29E411" w14:textId="77777777" w:rsidR="00803B6B" w:rsidRPr="0001521F" w:rsidRDefault="00803B6B" w:rsidP="0065299E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01521F">
        <w:rPr>
          <w:rFonts w:ascii="Gotham Pro" w:hAnsi="Gotham Pro" w:cs="Gotham Pro"/>
          <w:color w:val="212529"/>
          <w:bdr w:val="none" w:sz="0" w:space="0" w:color="auto" w:frame="1"/>
        </w:rPr>
        <w:t xml:space="preserve">Режиссёр: Даниил </w:t>
      </w:r>
      <w:proofErr w:type="spellStart"/>
      <w:r w:rsidRPr="0001521F">
        <w:rPr>
          <w:rFonts w:ascii="Gotham Pro" w:hAnsi="Gotham Pro" w:cs="Gotham Pro"/>
          <w:color w:val="212529"/>
          <w:bdr w:val="none" w:sz="0" w:space="0" w:color="auto" w:frame="1"/>
        </w:rPr>
        <w:t>Храбровицкий</w:t>
      </w:r>
      <w:proofErr w:type="spellEnd"/>
    </w:p>
    <w:p w14:paraId="169F3478" w14:textId="77777777" w:rsidR="00FB3923" w:rsidRPr="0001521F" w:rsidRDefault="00FB3923" w:rsidP="0065299E">
      <w:pPr>
        <w:ind w:firstLine="708"/>
        <w:jc w:val="both"/>
        <w:rPr>
          <w:rFonts w:ascii="Gotham Pro" w:hAnsi="Gotham Pro" w:cs="Gotham Pro"/>
        </w:rPr>
      </w:pPr>
    </w:p>
    <w:p w14:paraId="74AC9C82" w14:textId="77777777" w:rsidR="00FB3923" w:rsidRPr="0001521F" w:rsidRDefault="00FB3923" w:rsidP="0065299E">
      <w:pPr>
        <w:jc w:val="both"/>
        <w:rPr>
          <w:rFonts w:ascii="Gotham Pro" w:hAnsi="Gotham Pro" w:cs="Gotham Pro"/>
        </w:rPr>
      </w:pPr>
      <w:r w:rsidRPr="0001521F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5D25770" w14:textId="252B7178" w:rsidR="00FB3923" w:rsidRPr="0001521F" w:rsidRDefault="000C78D4" w:rsidP="0065299E">
      <w:pPr>
        <w:jc w:val="both"/>
        <w:rPr>
          <w:rFonts w:ascii="Gotham Pro" w:hAnsi="Gotham Pro" w:cs="Gotham Pro"/>
        </w:rPr>
      </w:pPr>
      <w:hyperlink r:id="rId47" w:history="1">
        <w:r w:rsidR="00803B6B" w:rsidRPr="0001521F">
          <w:rPr>
            <w:rStyle w:val="a3"/>
            <w:rFonts w:ascii="Gotham Pro" w:hAnsi="Gotham Pro" w:cs="Gotham Pro"/>
          </w:rPr>
          <w:t>https://институтвоспитания.рф/press-center/stati-i-pamyatki/institut-vospitaniya-s-kosmicheskimi-rekomendatsiyami-/</w:t>
        </w:r>
      </w:hyperlink>
    </w:p>
    <w:p w14:paraId="42133C8D" w14:textId="77777777" w:rsidR="00803B6B" w:rsidRPr="0001521F" w:rsidRDefault="00803B6B" w:rsidP="0065299E">
      <w:pPr>
        <w:jc w:val="both"/>
        <w:rPr>
          <w:rFonts w:ascii="Gotham Pro" w:hAnsi="Gotham Pro" w:cs="Gotham Pro"/>
        </w:rPr>
      </w:pPr>
    </w:p>
    <w:sectPr w:rsidR="00803B6B" w:rsidRPr="0001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77F23"/>
    <w:multiLevelType w:val="multilevel"/>
    <w:tmpl w:val="842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50A4"/>
    <w:multiLevelType w:val="multilevel"/>
    <w:tmpl w:val="D9C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B51"/>
    <w:multiLevelType w:val="multilevel"/>
    <w:tmpl w:val="AE0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3111"/>
    <w:multiLevelType w:val="multilevel"/>
    <w:tmpl w:val="338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5405F1"/>
    <w:multiLevelType w:val="multilevel"/>
    <w:tmpl w:val="5EAE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B7D11"/>
    <w:multiLevelType w:val="multilevel"/>
    <w:tmpl w:val="7E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4"/>
  </w:num>
  <w:num w:numId="2" w16cid:durableId="202714661">
    <w:abstractNumId w:val="35"/>
  </w:num>
  <w:num w:numId="3" w16cid:durableId="1088844715">
    <w:abstractNumId w:val="26"/>
  </w:num>
  <w:num w:numId="4" w16cid:durableId="289408886">
    <w:abstractNumId w:val="32"/>
  </w:num>
  <w:num w:numId="5" w16cid:durableId="1793012890">
    <w:abstractNumId w:val="23"/>
  </w:num>
  <w:num w:numId="6" w16cid:durableId="895824480">
    <w:abstractNumId w:val="8"/>
  </w:num>
  <w:num w:numId="7" w16cid:durableId="345251643">
    <w:abstractNumId w:val="20"/>
  </w:num>
  <w:num w:numId="8" w16cid:durableId="232812521">
    <w:abstractNumId w:val="18"/>
  </w:num>
  <w:num w:numId="9" w16cid:durableId="1745099963">
    <w:abstractNumId w:val="14"/>
  </w:num>
  <w:num w:numId="10" w16cid:durableId="1118530690">
    <w:abstractNumId w:val="27"/>
  </w:num>
  <w:num w:numId="11" w16cid:durableId="616379118">
    <w:abstractNumId w:val="15"/>
  </w:num>
  <w:num w:numId="12" w16cid:durableId="1654408933">
    <w:abstractNumId w:val="31"/>
  </w:num>
  <w:num w:numId="13" w16cid:durableId="721250718">
    <w:abstractNumId w:val="28"/>
  </w:num>
  <w:num w:numId="14" w16cid:durableId="1528450284">
    <w:abstractNumId w:val="22"/>
  </w:num>
  <w:num w:numId="15" w16cid:durableId="930242643">
    <w:abstractNumId w:val="36"/>
  </w:num>
  <w:num w:numId="16" w16cid:durableId="654721969">
    <w:abstractNumId w:val="4"/>
  </w:num>
  <w:num w:numId="17" w16cid:durableId="1290746017">
    <w:abstractNumId w:val="19"/>
  </w:num>
  <w:num w:numId="18" w16cid:durableId="1902712978">
    <w:abstractNumId w:val="21"/>
  </w:num>
  <w:num w:numId="19" w16cid:durableId="1061517388">
    <w:abstractNumId w:val="25"/>
  </w:num>
  <w:num w:numId="20" w16cid:durableId="1575551395">
    <w:abstractNumId w:val="30"/>
  </w:num>
  <w:num w:numId="21" w16cid:durableId="1255360153">
    <w:abstractNumId w:val="1"/>
  </w:num>
  <w:num w:numId="22" w16cid:durableId="1637906888">
    <w:abstractNumId w:val="17"/>
  </w:num>
  <w:num w:numId="23" w16cid:durableId="1120684807">
    <w:abstractNumId w:val="0"/>
  </w:num>
  <w:num w:numId="24" w16cid:durableId="1121876987">
    <w:abstractNumId w:val="7"/>
  </w:num>
  <w:num w:numId="25" w16cid:durableId="2034303673">
    <w:abstractNumId w:val="2"/>
  </w:num>
  <w:num w:numId="26" w16cid:durableId="1040587247">
    <w:abstractNumId w:val="3"/>
  </w:num>
  <w:num w:numId="27" w16cid:durableId="218826789">
    <w:abstractNumId w:val="10"/>
  </w:num>
  <w:num w:numId="28" w16cid:durableId="16006067">
    <w:abstractNumId w:val="34"/>
  </w:num>
  <w:num w:numId="29" w16cid:durableId="283195369">
    <w:abstractNumId w:val="6"/>
  </w:num>
  <w:num w:numId="30" w16cid:durableId="2130080275">
    <w:abstractNumId w:val="5"/>
  </w:num>
  <w:num w:numId="31" w16cid:durableId="967855566">
    <w:abstractNumId w:val="12"/>
  </w:num>
  <w:num w:numId="32" w16cid:durableId="1716856924">
    <w:abstractNumId w:val="11"/>
  </w:num>
  <w:num w:numId="33" w16cid:durableId="1798061413">
    <w:abstractNumId w:val="29"/>
  </w:num>
  <w:num w:numId="34" w16cid:durableId="2104371621">
    <w:abstractNumId w:val="9"/>
  </w:num>
  <w:num w:numId="35" w16cid:durableId="793791893">
    <w:abstractNumId w:val="33"/>
  </w:num>
  <w:num w:numId="36" w16cid:durableId="610865539">
    <w:abstractNumId w:val="13"/>
  </w:num>
  <w:num w:numId="37" w16cid:durableId="422916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21F"/>
    <w:rsid w:val="00015663"/>
    <w:rsid w:val="00091F04"/>
    <w:rsid w:val="000A45C3"/>
    <w:rsid w:val="000B4B32"/>
    <w:rsid w:val="000C78D4"/>
    <w:rsid w:val="000D13EE"/>
    <w:rsid w:val="00163691"/>
    <w:rsid w:val="001B02E9"/>
    <w:rsid w:val="001C4ACA"/>
    <w:rsid w:val="0020439A"/>
    <w:rsid w:val="0023396D"/>
    <w:rsid w:val="002566FC"/>
    <w:rsid w:val="00276872"/>
    <w:rsid w:val="002E671F"/>
    <w:rsid w:val="003549B1"/>
    <w:rsid w:val="0036251D"/>
    <w:rsid w:val="00384A81"/>
    <w:rsid w:val="003A2792"/>
    <w:rsid w:val="003E2DC7"/>
    <w:rsid w:val="0040429A"/>
    <w:rsid w:val="004372BE"/>
    <w:rsid w:val="00476F85"/>
    <w:rsid w:val="004B172E"/>
    <w:rsid w:val="004D4959"/>
    <w:rsid w:val="004F0957"/>
    <w:rsid w:val="004F44BA"/>
    <w:rsid w:val="005008CB"/>
    <w:rsid w:val="00522E70"/>
    <w:rsid w:val="00595E0A"/>
    <w:rsid w:val="005B2815"/>
    <w:rsid w:val="005F486F"/>
    <w:rsid w:val="006229DA"/>
    <w:rsid w:val="00624F25"/>
    <w:rsid w:val="00644597"/>
    <w:rsid w:val="0065299E"/>
    <w:rsid w:val="006F6E61"/>
    <w:rsid w:val="007166CB"/>
    <w:rsid w:val="00763C9F"/>
    <w:rsid w:val="00803B6B"/>
    <w:rsid w:val="00813981"/>
    <w:rsid w:val="008478DB"/>
    <w:rsid w:val="008C6514"/>
    <w:rsid w:val="009669C0"/>
    <w:rsid w:val="00971FA2"/>
    <w:rsid w:val="009757C1"/>
    <w:rsid w:val="009B4369"/>
    <w:rsid w:val="009F4B6F"/>
    <w:rsid w:val="00A262E8"/>
    <w:rsid w:val="00A6752F"/>
    <w:rsid w:val="00A73709"/>
    <w:rsid w:val="00A84C79"/>
    <w:rsid w:val="00AC08F7"/>
    <w:rsid w:val="00AD5DF4"/>
    <w:rsid w:val="00AE166F"/>
    <w:rsid w:val="00AF046F"/>
    <w:rsid w:val="00AF2D87"/>
    <w:rsid w:val="00B91991"/>
    <w:rsid w:val="00B968B5"/>
    <w:rsid w:val="00BA4063"/>
    <w:rsid w:val="00BA5329"/>
    <w:rsid w:val="00BC2366"/>
    <w:rsid w:val="00BC2407"/>
    <w:rsid w:val="00BF30B4"/>
    <w:rsid w:val="00C10E76"/>
    <w:rsid w:val="00C4266E"/>
    <w:rsid w:val="00C43B1A"/>
    <w:rsid w:val="00C52344"/>
    <w:rsid w:val="00C525AF"/>
    <w:rsid w:val="00C52715"/>
    <w:rsid w:val="00C76A27"/>
    <w:rsid w:val="00CC7D6C"/>
    <w:rsid w:val="00CE4CEF"/>
    <w:rsid w:val="00CF14D2"/>
    <w:rsid w:val="00D02133"/>
    <w:rsid w:val="00D146B0"/>
    <w:rsid w:val="00D33429"/>
    <w:rsid w:val="00D804EF"/>
    <w:rsid w:val="00DF1770"/>
    <w:rsid w:val="00DF5D9B"/>
    <w:rsid w:val="00E31B0B"/>
    <w:rsid w:val="00E47C40"/>
    <w:rsid w:val="00E5255A"/>
    <w:rsid w:val="00E74A7C"/>
    <w:rsid w:val="00EA411C"/>
    <w:rsid w:val="00ED5024"/>
    <w:rsid w:val="00EF36E2"/>
    <w:rsid w:val="00F1539E"/>
    <w:rsid w:val="00F153EC"/>
    <w:rsid w:val="00F53C14"/>
    <w:rsid w:val="00F717C4"/>
    <w:rsid w:val="00FB3923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2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nstitut_vospitaniya" TargetMode="External"/><Relationship Id="rId18" Type="http://schemas.openxmlformats.org/officeDocument/2006/relationships/hyperlink" Target="https://&#1080;&#1085;&#1089;&#1090;&#1080;&#1090;&#1091;&#1090;&#1074;&#1086;&#1089;&#1087;&#1080;&#1090;&#1072;&#1085;&#1080;&#1103;.&#1088;&#1092;/press-center/news/priglashaem-prepodavateley-i-studentov-organizatsiy-spo-proyti-opros/" TargetMode="External"/><Relationship Id="rId26" Type="http://schemas.openxmlformats.org/officeDocument/2006/relationships/hyperlink" Target="https://&#1080;&#1085;&#1089;&#1090;&#1080;&#1090;&#1091;&#1090;&#1074;&#1086;&#1089;&#1087;&#1080;&#1090;&#1072;&#1085;&#1080;&#1103;.&#1088;&#1092;/press-center/stati-i-pamyatki/pravila-igry-v-internete-pamyatka-dlya-roditeley-shkolnika2/" TargetMode="External"/><Relationship Id="rId39" Type="http://schemas.openxmlformats.org/officeDocument/2006/relationships/hyperlink" Target="https://t.me/institut_vospitaniya" TargetMode="External"/><Relationship Id="rId21" Type="http://schemas.openxmlformats.org/officeDocument/2006/relationships/hyperlink" Target="https://&#1080;&#1085;&#1089;&#1090;&#1080;&#1090;&#1091;&#1090;&#1074;&#1086;&#1089;&#1087;&#1080;&#1090;&#1072;&#1085;&#1080;&#1103;.&#1088;&#1092;/press-center/smi-o-nas/spetsialnyy-reportazh-sobytiy-pokolenie-last-/" TargetMode="External"/><Relationship Id="rId34" Type="http://schemas.openxmlformats.org/officeDocument/2006/relationships/hyperlink" Target="https://vk.com/feed?c%5Bq%5D=%23%E8%ED%F1%F2%E8%F2%F3%F2%E2%EE%F1%EF%E8%F2%E0%ED%E8%FF&amp;section=search" TargetMode="External"/><Relationship Id="rId42" Type="http://schemas.openxmlformats.org/officeDocument/2006/relationships/hyperlink" Target="https://xn--80adrabb4aegksdjbafk0u.xn--p1ai/press-center/radio/" TargetMode="External"/><Relationship Id="rId47" Type="http://schemas.openxmlformats.org/officeDocument/2006/relationships/hyperlink" Target="https://&#1080;&#1085;&#1089;&#1090;&#1080;&#1090;&#1091;&#1090;&#1074;&#1086;&#1089;&#1087;&#1080;&#1090;&#1072;&#1085;&#1080;&#1103;.&#1088;&#1092;/press-center/stati-i-pamyatki/institut-vospitaniya-s-kosmicheskimi-rekomendatsiyami-/" TargetMode="External"/><Relationship Id="rId7" Type="http://schemas.openxmlformats.org/officeDocument/2006/relationships/hyperlink" Target="https://xn--80adrabb4aegksdjbafk0u.xn--p1ai/press-center/rad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ketolog.ru/s/651338/I2Eyppx7" TargetMode="External"/><Relationship Id="rId29" Type="http://schemas.openxmlformats.org/officeDocument/2006/relationships/hyperlink" Target="https://xn--80adrabb4aegksdjbafk0u.xn--p1ai/institut/projects/tsentr-bezopasnosti-dorozhnogo-dvizheniya/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radio/nashe-vremya-10sept2022-itogi/" TargetMode="External"/><Relationship Id="rId24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priglashaet-roditeley-na-otkrytye-roditelskie-sobraniya/" TargetMode="External"/><Relationship Id="rId32" Type="http://schemas.openxmlformats.org/officeDocument/2006/relationships/hyperlink" Target="https://xn--80ajjifdqt0evb7a.xn--p1ai/wp-content/themes/familyschool/september21.html" TargetMode="External"/><Relationship Id="rId37" Type="http://schemas.openxmlformats.org/officeDocument/2006/relationships/hyperlink" Target="https://xn--80adrabb4aegksdjbafk0u.xn--p1ai/press-center/radio/" TargetMode="External"/><Relationship Id="rId40" Type="http://schemas.openxmlformats.org/officeDocument/2006/relationships/hyperlink" Target="https://&#1080;&#1085;&#1089;&#1090;&#1080;&#1090;&#1091;&#1090;&#1074;&#1086;&#1089;&#1087;&#1080;&#1090;&#1072;&#1085;&#1080;&#1103;.&#1088;&#1092;/press-center/anons/-semeynyy-chas-170922/" TargetMode="External"/><Relationship Id="rId45" Type="http://schemas.openxmlformats.org/officeDocument/2006/relationships/hyperlink" Target="https://t.me/institut_vospitaniya" TargetMode="Externa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radio/semeynyy-chas-100922-itogi/" TargetMode="External"/><Relationship Id="rId23" Type="http://schemas.openxmlformats.org/officeDocument/2006/relationships/hyperlink" Target="https://anketolog.ru/s/651541/VjLsvRQd" TargetMode="External"/><Relationship Id="rId28" Type="http://schemas.openxmlformats.org/officeDocument/2006/relationships/hyperlink" Target="https://&#1080;&#1085;&#1089;&#1090;&#1080;&#1090;&#1091;&#1090;&#1074;&#1086;&#1089;&#1087;&#1080;&#1090;&#1072;&#1085;&#1080;&#1103;.&#1088;&#1092;/press-center/anons/vyshel-osenniy-nomer-zhurnala-semya-i-shkola/" TargetMode="External"/><Relationship Id="rId36" Type="http://schemas.openxmlformats.org/officeDocument/2006/relationships/hyperlink" Target="https://&#1080;&#1085;&#1089;&#1090;&#1080;&#1090;&#1091;&#1090;&#1074;&#1086;&#1089;&#1087;&#1080;&#1090;&#1072;&#1085;&#1080;&#1103;.&#1088;&#1092;/press-center/stati-i-pamyatki/sekrety-beskonfliktnogo-obshcheniya-roditeley-i-pedagogov-v-pamyatkakh-instituta-vospitaniy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t.me/institut_vospitaniya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stati-i-pamyatki/chto-chitayut-molodye-rossiyane-privychki-zhanry-formaty/" TargetMode="External"/><Relationship Id="rId31" Type="http://schemas.openxmlformats.org/officeDocument/2006/relationships/hyperlink" Target="https://&#1080;&#1085;&#1089;&#1090;&#1080;&#1090;&#1091;&#1090;&#1074;&#1086;&#1089;&#1087;&#1080;&#1090;&#1072;&#1085;&#1080;&#1103;.&#1088;&#1092;/press-center/news/natalya-agre-predlozhila-podderzhivat-traditsii-semeynogo-chteniya/" TargetMode="External"/><Relationship Id="rId44" Type="http://schemas.openxmlformats.org/officeDocument/2006/relationships/hyperlink" Target="https://vk.com/otkr_uro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tkr_uroki" TargetMode="External"/><Relationship Id="rId14" Type="http://schemas.openxmlformats.org/officeDocument/2006/relationships/hyperlink" Target="https://t.me/institut_vospitaniya" TargetMode="External"/><Relationship Id="rId22" Type="http://schemas.openxmlformats.org/officeDocument/2006/relationships/hyperlink" Target="https://www.xn--80adrabb4aegksdjbafk0u.xn--p1ai/institut/projects/vserossiyskiy-proekt-otkrytye-roditelskie-sobraniya/" TargetMode="External"/><Relationship Id="rId27" Type="http://schemas.openxmlformats.org/officeDocument/2006/relationships/hyperlink" Target="https://podpiska.pochta.ru/press/%D0%9F%D0%A1478" TargetMode="External"/><Relationship Id="rId30" Type="http://schemas.openxmlformats.org/officeDocument/2006/relationships/hyperlink" Target="https://&#1080;&#1085;&#1089;&#1090;&#1080;&#1090;&#1091;&#1090;&#1074;&#1086;&#1089;&#1087;&#1080;&#1090;&#1072;&#1085;&#1080;&#1103;.&#1088;&#1092;/press-center/stati-i-pamyatki/dobiraemsya-do-shkoly-na-obshchestvennom-transporte/" TargetMode="External"/><Relationship Id="rId35" Type="http://schemas.openxmlformats.org/officeDocument/2006/relationships/hyperlink" Target="https://vk.com/feed?q=%23%D0%B6%D1%83%D1%80%D0%BD%D0%B0%D0%BB%D1%81%D0%B5%D0%BC%D1%8C%D1%8F%D0%B8%D1%88%D0%BA%D0%BE%D0%BB%D0%B0&amp;section=search" TargetMode="External"/><Relationship Id="rId43" Type="http://schemas.openxmlformats.org/officeDocument/2006/relationships/hyperlink" Target="https://vk.com/institut_vospitaniy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institut_vospitaniy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80adrabb4aegksdjbafk0u.xn--p1ai/press-center/radio/" TargetMode="External"/><Relationship Id="rId17" Type="http://schemas.openxmlformats.org/officeDocument/2006/relationships/hyperlink" Target="https://anketolog.ru/s/651327/f3xudjX9" TargetMode="External"/><Relationship Id="rId25" Type="http://schemas.openxmlformats.org/officeDocument/2006/relationships/hyperlink" Target="https://rsv.ru/news/1/4279/" TargetMode="External"/><Relationship Id="rId33" Type="http://schemas.openxmlformats.org/officeDocument/2006/relationships/hyperlink" Target="https://xn--80ajjifdqt0evb7a.xn--p1ai/wp-content/themes/familyschool/docs/winter21.pdf" TargetMode="External"/><Relationship Id="rId38" Type="http://schemas.openxmlformats.org/officeDocument/2006/relationships/hyperlink" Target="https://vk.com/institut_vospitaniya" TargetMode="External"/><Relationship Id="rId46" Type="http://schemas.openxmlformats.org/officeDocument/2006/relationships/hyperlink" Target="https://&#1080;&#1085;&#1089;&#1090;&#1080;&#1090;&#1091;&#1090;&#1074;&#1086;&#1089;&#1087;&#1080;&#1090;&#1072;&#1085;&#1080;&#1103;.&#1088;&#1092;/press-center/anons/&#1053;&#1077;%20&#1087;&#1088;&#1086;&#1087;&#1091;&#1089;&#1090;&#1080;&#1090;&#1077;%20&#1101;&#1092;&#1080;&#1088;%20&#1085;&#1072;%20&#1088;&#1072;&#1076;&#1080;&#1086;%20" TargetMode="External"/><Relationship Id="rId20" Type="http://schemas.openxmlformats.org/officeDocument/2006/relationships/hyperlink" Target="https://&#1080;&#1085;&#1089;&#1090;&#1080;&#1090;&#1091;&#1090;&#1074;&#1086;&#1089;&#1087;&#1080;&#1090;&#1072;&#1085;&#1080;&#1103;.&#1088;&#1092;/press-center/news/v-moskve-prodolzhayutsya-seminary-soveshchaniya-dlya-spetsialistov-po-profilaktike-beznadzornosti-i-/" TargetMode="External"/><Relationship Id="rId41" Type="http://schemas.openxmlformats.org/officeDocument/2006/relationships/hyperlink" Target="https://radiok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Авилов</cp:lastModifiedBy>
  <cp:revision>4</cp:revision>
  <dcterms:created xsi:type="dcterms:W3CDTF">2022-09-19T09:36:00Z</dcterms:created>
  <dcterms:modified xsi:type="dcterms:W3CDTF">2022-09-19T09:47:00Z</dcterms:modified>
</cp:coreProperties>
</file>