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9" w:type="dxa"/>
        <w:tblInd w:w="-106" w:type="dxa"/>
        <w:tblLook w:val="01E0"/>
      </w:tblPr>
      <w:tblGrid>
        <w:gridCol w:w="5220"/>
        <w:gridCol w:w="4359"/>
      </w:tblGrid>
      <w:tr w:rsidR="00775D60">
        <w:trPr>
          <w:trHeight w:val="602"/>
        </w:trPr>
        <w:tc>
          <w:tcPr>
            <w:tcW w:w="5220" w:type="dxa"/>
          </w:tcPr>
          <w:p w:rsidR="00775D60" w:rsidRPr="00213753" w:rsidRDefault="00775D60" w:rsidP="00200089">
            <w:pPr>
              <w:tabs>
                <w:tab w:val="left" w:pos="5988"/>
              </w:tabs>
              <w:ind w:right="276" w:hanging="108"/>
            </w:pPr>
            <w:r>
              <w:t xml:space="preserve">  </w:t>
            </w:r>
            <w:r w:rsidRPr="00213753">
              <w:t>Рассмотрено и одобрено</w:t>
            </w:r>
          </w:p>
          <w:p w:rsidR="00775D60" w:rsidRPr="00213753" w:rsidRDefault="00775D60" w:rsidP="00200089">
            <w:r w:rsidRPr="00213753">
              <w:t>Решением педагогического совета</w:t>
            </w:r>
          </w:p>
          <w:p w:rsidR="00775D60" w:rsidRDefault="00775D60" w:rsidP="00200089">
            <w:pPr>
              <w:pStyle w:val="FR1"/>
              <w:spacing w:before="0"/>
              <w:ind w:left="0" w:right="317"/>
              <w:jc w:val="left"/>
              <w:rPr>
                <w:rFonts w:ascii="Times New Roman" w:hAnsi="Times New Roman" w:cs="Times New Roman"/>
                <w:b w:val="0"/>
                <w:bCs w:val="0"/>
                <w:sz w:val="24"/>
                <w:szCs w:val="24"/>
              </w:rPr>
            </w:pPr>
            <w:r>
              <w:rPr>
                <w:rFonts w:ascii="Times New Roman" w:hAnsi="Times New Roman" w:cs="Times New Roman"/>
                <w:b w:val="0"/>
                <w:bCs w:val="0"/>
                <w:sz w:val="24"/>
                <w:szCs w:val="24"/>
              </w:rPr>
              <w:t>Протокол от 19.05.2020</w:t>
            </w:r>
            <w:r w:rsidRPr="00213753">
              <w:rPr>
                <w:rFonts w:ascii="Times New Roman" w:hAnsi="Times New Roman" w:cs="Times New Roman"/>
                <w:b w:val="0"/>
                <w:bCs w:val="0"/>
                <w:sz w:val="24"/>
                <w:szCs w:val="24"/>
              </w:rPr>
              <w:t xml:space="preserve">  № 3</w:t>
            </w:r>
          </w:p>
        </w:tc>
        <w:tc>
          <w:tcPr>
            <w:tcW w:w="4359" w:type="dxa"/>
          </w:tcPr>
          <w:p w:rsidR="00775D60" w:rsidRPr="001E3F8E" w:rsidRDefault="00775D60" w:rsidP="00200089">
            <w:pPr>
              <w:pStyle w:val="FR1"/>
              <w:spacing w:before="0"/>
              <w:ind w:left="0"/>
              <w:jc w:val="left"/>
              <w:rPr>
                <w:rFonts w:ascii="Times New Roman" w:hAnsi="Times New Roman" w:cs="Times New Roman"/>
                <w:b w:val="0"/>
                <w:bCs w:val="0"/>
                <w:sz w:val="24"/>
                <w:szCs w:val="24"/>
              </w:rPr>
            </w:pPr>
            <w:r w:rsidRPr="001E3F8E">
              <w:rPr>
                <w:rFonts w:ascii="Times New Roman" w:hAnsi="Times New Roman" w:cs="Times New Roman"/>
                <w:b w:val="0"/>
                <w:bCs w:val="0"/>
                <w:sz w:val="24"/>
                <w:szCs w:val="24"/>
              </w:rPr>
              <w:t>Утверждено</w:t>
            </w:r>
          </w:p>
          <w:p w:rsidR="00775D60" w:rsidRPr="001E3F8E" w:rsidRDefault="00775D60" w:rsidP="00200089">
            <w:pPr>
              <w:pStyle w:val="FR1"/>
              <w:spacing w:before="0"/>
              <w:ind w:left="0"/>
              <w:jc w:val="left"/>
              <w:rPr>
                <w:rFonts w:ascii="Times New Roman" w:hAnsi="Times New Roman" w:cs="Times New Roman"/>
                <w:b w:val="0"/>
                <w:bCs w:val="0"/>
                <w:sz w:val="24"/>
                <w:szCs w:val="24"/>
              </w:rPr>
            </w:pPr>
            <w:r w:rsidRPr="001E3F8E">
              <w:rPr>
                <w:rFonts w:ascii="Times New Roman" w:hAnsi="Times New Roman" w:cs="Times New Roman"/>
                <w:b w:val="0"/>
                <w:bCs w:val="0"/>
                <w:sz w:val="24"/>
                <w:szCs w:val="24"/>
              </w:rPr>
              <w:t>приказом директора МБОУ ДО «ЦДО»</w:t>
            </w:r>
          </w:p>
          <w:p w:rsidR="00775D60" w:rsidRDefault="00775D60" w:rsidP="00200089">
            <w:pPr>
              <w:pStyle w:val="FR1"/>
              <w:spacing w:before="0"/>
              <w:ind w:left="0" w:right="-250"/>
              <w:jc w:val="left"/>
              <w:rPr>
                <w:rFonts w:ascii="Times New Roman" w:hAnsi="Times New Roman" w:cs="Times New Roman"/>
                <w:b w:val="0"/>
                <w:bCs w:val="0"/>
                <w:sz w:val="24"/>
                <w:szCs w:val="24"/>
                <w:highlight w:val="yellow"/>
              </w:rPr>
            </w:pPr>
            <w:r>
              <w:rPr>
                <w:rFonts w:ascii="Times New Roman" w:hAnsi="Times New Roman" w:cs="Times New Roman"/>
                <w:b w:val="0"/>
                <w:bCs w:val="0"/>
                <w:sz w:val="24"/>
                <w:szCs w:val="24"/>
              </w:rPr>
              <w:t xml:space="preserve">от 20.05.2020  </w:t>
            </w:r>
            <w:r w:rsidRPr="001E3F8E">
              <w:rPr>
                <w:rFonts w:ascii="Times New Roman" w:hAnsi="Times New Roman" w:cs="Times New Roman"/>
                <w:b w:val="0"/>
                <w:bCs w:val="0"/>
                <w:sz w:val="24"/>
                <w:szCs w:val="24"/>
              </w:rPr>
              <w:t xml:space="preserve"> № 113</w:t>
            </w:r>
          </w:p>
        </w:tc>
      </w:tr>
    </w:tbl>
    <w:p w:rsidR="00775D60" w:rsidRDefault="00775D60" w:rsidP="00B46999">
      <w:pPr>
        <w:shd w:val="clear" w:color="auto" w:fill="FFFFFF"/>
        <w:ind w:firstLine="720"/>
        <w:jc w:val="center"/>
        <w:rPr>
          <w:b/>
          <w:bCs/>
          <w:color w:val="000000"/>
        </w:rPr>
      </w:pPr>
    </w:p>
    <w:p w:rsidR="00775D60" w:rsidRPr="00836723" w:rsidRDefault="00775D60" w:rsidP="00B46999">
      <w:pPr>
        <w:shd w:val="clear" w:color="auto" w:fill="FFFFFF"/>
        <w:ind w:firstLine="720"/>
        <w:jc w:val="center"/>
        <w:rPr>
          <w:b/>
          <w:bCs/>
          <w:color w:val="000000"/>
        </w:rPr>
      </w:pPr>
      <w:r w:rsidRPr="00836723">
        <w:rPr>
          <w:b/>
          <w:bCs/>
          <w:color w:val="000000"/>
        </w:rPr>
        <w:t>ПОЛОЖЕНИЕ</w:t>
      </w:r>
    </w:p>
    <w:p w:rsidR="00775D60" w:rsidRPr="00836723" w:rsidRDefault="00775D60" w:rsidP="00B46999">
      <w:pPr>
        <w:shd w:val="clear" w:color="auto" w:fill="FFFFFF"/>
        <w:ind w:firstLine="720"/>
        <w:jc w:val="center"/>
        <w:rPr>
          <w:b/>
          <w:bCs/>
          <w:color w:val="000000"/>
        </w:rPr>
      </w:pPr>
      <w:r>
        <w:rPr>
          <w:b/>
          <w:bCs/>
          <w:color w:val="000000"/>
        </w:rPr>
        <w:t>о сайте Муниципального бюджетного образовательного учреждения дополнительного образования «Центр дополнительного образования»</w:t>
      </w:r>
    </w:p>
    <w:p w:rsidR="00775D60" w:rsidRPr="00836723" w:rsidRDefault="00775D60" w:rsidP="00B46999">
      <w:pPr>
        <w:shd w:val="clear" w:color="auto" w:fill="FFFFFF"/>
        <w:ind w:firstLine="720"/>
        <w:jc w:val="both"/>
      </w:pPr>
    </w:p>
    <w:p w:rsidR="00775D60" w:rsidRDefault="00775D60" w:rsidP="00422ED4">
      <w:pPr>
        <w:shd w:val="clear" w:color="auto" w:fill="FFFFFF"/>
        <w:jc w:val="both"/>
        <w:rPr>
          <w:b/>
          <w:bCs/>
          <w:color w:val="000000"/>
        </w:rPr>
      </w:pPr>
      <w:r>
        <w:rPr>
          <w:b/>
          <w:bCs/>
          <w:color w:val="000000"/>
        </w:rPr>
        <w:t>1</w:t>
      </w:r>
      <w:r w:rsidRPr="00D11036">
        <w:rPr>
          <w:b/>
          <w:bCs/>
          <w:color w:val="000000"/>
        </w:rPr>
        <w:t>. Общие положения</w:t>
      </w:r>
    </w:p>
    <w:p w:rsidR="00775D60" w:rsidRPr="00F16072" w:rsidRDefault="00775D60" w:rsidP="00422ED4">
      <w:pPr>
        <w:shd w:val="clear" w:color="auto" w:fill="FFFFFF"/>
        <w:jc w:val="both"/>
        <w:rPr>
          <w:b/>
          <w:bCs/>
          <w:color w:val="000000"/>
        </w:rPr>
      </w:pPr>
    </w:p>
    <w:p w:rsidR="00775D60" w:rsidRPr="00422ED4" w:rsidRDefault="00775D60" w:rsidP="00B46999">
      <w:pPr>
        <w:shd w:val="clear" w:color="auto" w:fill="FFFFFF"/>
        <w:ind w:firstLine="720"/>
        <w:jc w:val="both"/>
        <w:rPr>
          <w:color w:val="000000"/>
        </w:rPr>
      </w:pPr>
      <w:r w:rsidRPr="00422ED4">
        <w:rPr>
          <w:color w:val="000000"/>
        </w:rPr>
        <w:t>1.1. Настоящее Положение определяет назначение, принципы построения и структуру информационных материалов, размещаемых на официальном информационном узле (</w:t>
      </w:r>
      <w:r>
        <w:rPr>
          <w:color w:val="000000"/>
        </w:rPr>
        <w:t>далее - С</w:t>
      </w:r>
      <w:r w:rsidRPr="00422ED4">
        <w:rPr>
          <w:color w:val="000000"/>
        </w:rPr>
        <w:t>айте) Муниципального бюджетного образовательного учреждения дополнительного образования «Центр дополнител</w:t>
      </w:r>
      <w:r>
        <w:rPr>
          <w:color w:val="000000"/>
        </w:rPr>
        <w:t>ьного образования» (далее – Учреждение</w:t>
      </w:r>
      <w:r w:rsidRPr="00422ED4">
        <w:rPr>
          <w:color w:val="000000"/>
        </w:rPr>
        <w:t>), а также регламентирует технологию их создания и функционирования.</w:t>
      </w:r>
    </w:p>
    <w:p w:rsidR="00775D60" w:rsidRPr="00422ED4" w:rsidRDefault="00775D60" w:rsidP="00B46999">
      <w:pPr>
        <w:pStyle w:val="ListParagraph"/>
        <w:tabs>
          <w:tab w:val="left" w:pos="3828"/>
        </w:tabs>
        <w:spacing w:after="0" w:line="240" w:lineRule="auto"/>
        <w:ind w:left="0" w:firstLine="709"/>
        <w:jc w:val="both"/>
        <w:rPr>
          <w:rFonts w:ascii="Times New Roman" w:hAnsi="Times New Roman" w:cs="Times New Roman"/>
          <w:sz w:val="24"/>
          <w:szCs w:val="24"/>
          <w:lang w:eastAsia="ru-RU"/>
        </w:rPr>
      </w:pPr>
      <w:r w:rsidRPr="00422ED4">
        <w:rPr>
          <w:rFonts w:ascii="Times New Roman" w:hAnsi="Times New Roman" w:cs="Times New Roman"/>
          <w:sz w:val="24"/>
          <w:szCs w:val="24"/>
          <w:lang w:eastAsia="ru-RU"/>
        </w:rPr>
        <w:t>1.2. Положение об официальном сайте образовательной организации (далее – Положение) разработано в соответствии с 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утвержденной приказом Федеральной службы по надзору в сфере образования и науки от 29.05.2014  № 785.</w:t>
      </w:r>
    </w:p>
    <w:p w:rsidR="00775D60" w:rsidRPr="00422ED4" w:rsidRDefault="00775D60" w:rsidP="00B46999">
      <w:pPr>
        <w:shd w:val="clear" w:color="auto" w:fill="FFFFFF"/>
        <w:ind w:firstLine="720"/>
        <w:jc w:val="both"/>
      </w:pPr>
      <w:r w:rsidRPr="00422ED4">
        <w:rPr>
          <w:color w:val="000000"/>
        </w:rPr>
        <w:t xml:space="preserve">1.3. </w:t>
      </w:r>
      <w:r w:rsidRPr="00422ED4">
        <w:t>Положение определяет статус, основные понятия, принципы организации и ведения официального сайта</w:t>
      </w:r>
      <w:r>
        <w:t xml:space="preserve"> Учреждения</w:t>
      </w:r>
      <w:r w:rsidRPr="00422ED4">
        <w:t>.</w:t>
      </w:r>
    </w:p>
    <w:p w:rsidR="00775D60" w:rsidRPr="00422ED4" w:rsidRDefault="00775D60" w:rsidP="006E1336">
      <w:pPr>
        <w:tabs>
          <w:tab w:val="left" w:pos="720"/>
        </w:tabs>
        <w:ind w:firstLine="709"/>
      </w:pPr>
      <w:r w:rsidRPr="00422ED4">
        <w:t>1.4. Положение принимается Педаго</w:t>
      </w:r>
      <w:r>
        <w:t>гическим советом и утверждается ру</w:t>
      </w:r>
      <w:r w:rsidRPr="00422ED4">
        <w:t>ководителем Учреждения.</w:t>
      </w:r>
    </w:p>
    <w:p w:rsidR="00775D60" w:rsidRPr="00422ED4" w:rsidRDefault="00775D60" w:rsidP="00B46999">
      <w:pPr>
        <w:ind w:firstLine="709"/>
        <w:jc w:val="both"/>
      </w:pPr>
      <w:r w:rsidRPr="00422ED4">
        <w:rPr>
          <w:color w:val="000000"/>
        </w:rPr>
        <w:t>1.5. Настоящее Положение может быть изменено и дополнено в соответствии с приказом директора Учреждения.</w:t>
      </w:r>
    </w:p>
    <w:p w:rsidR="00775D60" w:rsidRPr="00422ED4" w:rsidRDefault="00775D60" w:rsidP="00B46999">
      <w:pPr>
        <w:autoSpaceDE w:val="0"/>
        <w:autoSpaceDN w:val="0"/>
        <w:adjustRightInd w:val="0"/>
        <w:ind w:firstLine="709"/>
        <w:jc w:val="both"/>
      </w:pPr>
      <w:r w:rsidRPr="00422ED4">
        <w:t>1.6. Изменения в Положение могут вноситься по рекомендации лиц, ответственных за информационное наполнение и поддержание сайта. Измененная редакция Положения вступает в силу после утверждения ее директором</w:t>
      </w:r>
      <w:r w:rsidRPr="00422ED4">
        <w:rPr>
          <w:rFonts w:ascii="TimesNewRomanPSMT" w:hAnsi="TimesNewRomanPSMT" w:cs="TimesNewRomanPSMT"/>
        </w:rPr>
        <w:t>.</w:t>
      </w:r>
    </w:p>
    <w:p w:rsidR="00775D60" w:rsidRPr="00422ED4" w:rsidRDefault="00775D60" w:rsidP="00B46999">
      <w:pPr>
        <w:shd w:val="clear" w:color="auto" w:fill="FFFFFF"/>
        <w:ind w:firstLine="720"/>
        <w:jc w:val="both"/>
        <w:rPr>
          <w:color w:val="000000"/>
        </w:rPr>
      </w:pPr>
      <w:r w:rsidRPr="00422ED4">
        <w:rPr>
          <w:color w:val="000000"/>
        </w:rPr>
        <w:t>1.7. Функционирование Сайта регламентируется действующим законодательством, уставом учреждения, настоящим Положением,</w:t>
      </w:r>
      <w:r w:rsidRPr="00422ED4">
        <w:t xml:space="preserve"> приказом руководителя</w:t>
      </w:r>
      <w:r w:rsidRPr="00422ED4">
        <w:rPr>
          <w:color w:val="000000"/>
        </w:rPr>
        <w:t>.</w:t>
      </w:r>
    </w:p>
    <w:p w:rsidR="00775D60" w:rsidRPr="00422ED4" w:rsidRDefault="00775D60" w:rsidP="00B46999">
      <w:pPr>
        <w:shd w:val="clear" w:color="auto" w:fill="FFFFFF"/>
        <w:ind w:firstLine="720"/>
        <w:jc w:val="both"/>
        <w:rPr>
          <w:color w:val="000000"/>
        </w:rPr>
      </w:pPr>
      <w:r w:rsidRPr="00422ED4">
        <w:rPr>
          <w:color w:val="000000"/>
        </w:rPr>
        <w:t>1.8. Сайт обеспечивает официальное представление информации об Учреждении в сети Интернет с целью расширения рынка образовательных и воспитате</w:t>
      </w:r>
      <w:r>
        <w:rPr>
          <w:color w:val="000000"/>
        </w:rPr>
        <w:t>льных услуг Учреждения</w:t>
      </w:r>
      <w:r w:rsidRPr="00422ED4">
        <w:rPr>
          <w:color w:val="000000"/>
        </w:rPr>
        <w:t>, оперативного ознакомления педагогов, работников, обучающихся, родителей, деловых партнеров и других заинтересованных лиц с образовательной и воспитательной деятельностью учреждения.</w:t>
      </w:r>
    </w:p>
    <w:p w:rsidR="00775D60" w:rsidRPr="00422ED4" w:rsidRDefault="00775D60" w:rsidP="001F3A32">
      <w:pPr>
        <w:autoSpaceDE w:val="0"/>
        <w:autoSpaceDN w:val="0"/>
        <w:adjustRightInd w:val="0"/>
        <w:ind w:firstLine="709"/>
        <w:jc w:val="both"/>
      </w:pPr>
      <w:r w:rsidRPr="00422ED4">
        <w:t>1.9. Сайт содержит материалы, не противоречащие законодательству Российской Федерации.</w:t>
      </w:r>
    </w:p>
    <w:p w:rsidR="00775D60" w:rsidRPr="00422ED4" w:rsidRDefault="00775D60" w:rsidP="001F3A32">
      <w:pPr>
        <w:autoSpaceDE w:val="0"/>
        <w:autoSpaceDN w:val="0"/>
        <w:adjustRightInd w:val="0"/>
        <w:ind w:firstLine="709"/>
        <w:jc w:val="both"/>
      </w:pPr>
      <w:r w:rsidRPr="00422ED4">
        <w:t>1.10. Права на все информационные материалы, размещённые на сайте, принадлежат Учреждению, кроме случаев, оговоренных в соглашениях с авторами работ.</w:t>
      </w:r>
    </w:p>
    <w:p w:rsidR="00775D60" w:rsidRDefault="00775D60" w:rsidP="00B46999">
      <w:pPr>
        <w:autoSpaceDE w:val="0"/>
        <w:autoSpaceDN w:val="0"/>
        <w:adjustRightInd w:val="0"/>
        <w:jc w:val="both"/>
        <w:rPr>
          <w:b/>
          <w:bCs/>
          <w:color w:val="000000"/>
        </w:rPr>
      </w:pPr>
      <w:r w:rsidRPr="00422ED4">
        <w:t xml:space="preserve">При использовании, цитировании и перепечатке информационных материалов, размещенных на сайте, обязательным требованием является ссылка на электронный адрес сайта в сети Интернет: </w:t>
      </w:r>
      <w:hyperlink r:id="rId7" w:tgtFrame="_blank" w:history="1">
        <w:r w:rsidRPr="00422ED4">
          <w:rPr>
            <w:rStyle w:val="Hyperlink"/>
            <w:rFonts w:ascii="Arial" w:hAnsi="Arial" w:cs="Arial"/>
            <w:b/>
            <w:bCs/>
            <w:color w:val="007700"/>
            <w:sz w:val="21"/>
            <w:szCs w:val="21"/>
            <w:shd w:val="clear" w:color="auto" w:fill="FFFFFF"/>
          </w:rPr>
          <w:t>cdo-pervo.edusite.ru</w:t>
        </w:r>
      </w:hyperlink>
    </w:p>
    <w:p w:rsidR="00775D60" w:rsidRDefault="00775D60" w:rsidP="00B46999">
      <w:pPr>
        <w:autoSpaceDE w:val="0"/>
        <w:autoSpaceDN w:val="0"/>
        <w:adjustRightInd w:val="0"/>
        <w:jc w:val="both"/>
        <w:rPr>
          <w:b/>
          <w:bCs/>
          <w:color w:val="000000"/>
        </w:rPr>
      </w:pPr>
    </w:p>
    <w:p w:rsidR="00775D60" w:rsidRDefault="00775D60" w:rsidP="00B46999">
      <w:pPr>
        <w:autoSpaceDE w:val="0"/>
        <w:autoSpaceDN w:val="0"/>
        <w:adjustRightInd w:val="0"/>
        <w:jc w:val="both"/>
        <w:rPr>
          <w:b/>
          <w:bCs/>
          <w:color w:val="000000"/>
        </w:rPr>
      </w:pPr>
      <w:r>
        <w:rPr>
          <w:b/>
          <w:bCs/>
          <w:color w:val="000000"/>
        </w:rPr>
        <w:t>2</w:t>
      </w:r>
      <w:r w:rsidRPr="00740827">
        <w:rPr>
          <w:b/>
          <w:bCs/>
          <w:color w:val="000000"/>
        </w:rPr>
        <w:t>. Информационный ресурс Сайта</w:t>
      </w:r>
    </w:p>
    <w:p w:rsidR="00775D60" w:rsidRPr="00740827" w:rsidRDefault="00775D60" w:rsidP="00B46999">
      <w:pPr>
        <w:autoSpaceDE w:val="0"/>
        <w:autoSpaceDN w:val="0"/>
        <w:adjustRightInd w:val="0"/>
        <w:jc w:val="both"/>
        <w:rPr>
          <w:b/>
          <w:bCs/>
        </w:rPr>
      </w:pPr>
    </w:p>
    <w:p w:rsidR="00775D60" w:rsidRPr="00422ED4" w:rsidRDefault="00775D60" w:rsidP="00B46999">
      <w:pPr>
        <w:shd w:val="clear" w:color="auto" w:fill="FFFFFF"/>
        <w:ind w:firstLine="720"/>
        <w:jc w:val="both"/>
      </w:pPr>
      <w:r w:rsidRPr="00422ED4">
        <w:rPr>
          <w:color w:val="000000"/>
        </w:rPr>
        <w:t>2.1. Информационный ресурс Сайта формируется в соответствии с деятельностью всех структурных подразделений учреждения, ее педагогов, работников, обучающихся, родителей, деловых партнеров и прочих заинтересованных лиц.</w:t>
      </w:r>
    </w:p>
    <w:p w:rsidR="00775D60" w:rsidRPr="00422ED4" w:rsidRDefault="00775D60" w:rsidP="00B46999">
      <w:pPr>
        <w:shd w:val="clear" w:color="auto" w:fill="FFFFFF"/>
        <w:ind w:firstLine="720"/>
        <w:jc w:val="both"/>
      </w:pPr>
      <w:r w:rsidRPr="00422ED4">
        <w:rPr>
          <w:color w:val="000000"/>
        </w:rPr>
        <w:t>2.2. Информационный ресурс Сайта является открытым и общедоступным.</w:t>
      </w:r>
    </w:p>
    <w:p w:rsidR="00775D60" w:rsidRPr="00422ED4" w:rsidRDefault="00775D60" w:rsidP="00B46999">
      <w:pPr>
        <w:shd w:val="clear" w:color="auto" w:fill="FFFFFF"/>
        <w:tabs>
          <w:tab w:val="left" w:pos="993"/>
        </w:tabs>
        <w:ind w:firstLine="720"/>
        <w:jc w:val="both"/>
      </w:pPr>
      <w:r w:rsidRPr="00422ED4">
        <w:rPr>
          <w:color w:val="000000"/>
        </w:rPr>
        <w:t>2.3. Условия размещения ресурсов ограниченного доступа регулируются отдельными документами; размещение таких ресурсов допустимо только при наличии соответствующих организационных и программно-технических возможностей.</w:t>
      </w:r>
    </w:p>
    <w:p w:rsidR="00775D60" w:rsidRPr="00422ED4" w:rsidRDefault="00775D60" w:rsidP="00B46999">
      <w:pPr>
        <w:shd w:val="clear" w:color="auto" w:fill="FFFFFF"/>
        <w:ind w:firstLine="720"/>
        <w:jc w:val="both"/>
      </w:pPr>
      <w:r w:rsidRPr="00422ED4">
        <w:rPr>
          <w:color w:val="000000"/>
        </w:rPr>
        <w:t>2.4. Основными информационно-ресурсными компонентами Сайта являются:</w:t>
      </w:r>
    </w:p>
    <w:p w:rsidR="00775D60" w:rsidRPr="00422ED4" w:rsidRDefault="00775D60" w:rsidP="00B46999">
      <w:pPr>
        <w:shd w:val="clear" w:color="auto" w:fill="FFFFFF"/>
        <w:ind w:firstLine="720"/>
        <w:jc w:val="both"/>
      </w:pPr>
      <w:r w:rsidRPr="00422ED4">
        <w:rPr>
          <w:color w:val="000000"/>
        </w:rPr>
        <w:t>- общая информация об учреждении, как муниципальном образовательном учреждении дополнительного образования;</w:t>
      </w:r>
    </w:p>
    <w:p w:rsidR="00775D60" w:rsidRPr="00422ED4" w:rsidRDefault="00775D60" w:rsidP="00B46999">
      <w:pPr>
        <w:shd w:val="clear" w:color="auto" w:fill="FFFFFF"/>
        <w:tabs>
          <w:tab w:val="left" w:pos="5054"/>
        </w:tabs>
        <w:ind w:firstLine="720"/>
        <w:jc w:val="both"/>
        <w:rPr>
          <w:color w:val="000000"/>
        </w:rPr>
      </w:pPr>
      <w:r w:rsidRPr="00422ED4">
        <w:rPr>
          <w:color w:val="000000"/>
        </w:rPr>
        <w:t>- справочные материалы об образовательных программах, порядке поступления в творческие объединения;</w:t>
      </w:r>
    </w:p>
    <w:p w:rsidR="00775D60" w:rsidRPr="00422ED4" w:rsidRDefault="00775D60" w:rsidP="00B46999">
      <w:pPr>
        <w:shd w:val="clear" w:color="auto" w:fill="FFFFFF"/>
        <w:tabs>
          <w:tab w:val="left" w:pos="5054"/>
        </w:tabs>
        <w:ind w:firstLine="720"/>
        <w:jc w:val="both"/>
        <w:rPr>
          <w:color w:val="000000"/>
        </w:rPr>
      </w:pPr>
      <w:r w:rsidRPr="00422ED4">
        <w:rPr>
          <w:color w:val="000000"/>
        </w:rPr>
        <w:t>- материалы по организации образовательного и воспитательного процесса;</w:t>
      </w:r>
    </w:p>
    <w:p w:rsidR="00775D60" w:rsidRPr="00422ED4" w:rsidRDefault="00775D60" w:rsidP="00B46999">
      <w:pPr>
        <w:shd w:val="clear" w:color="auto" w:fill="FFFFFF"/>
        <w:tabs>
          <w:tab w:val="left" w:pos="5054"/>
        </w:tabs>
        <w:ind w:firstLine="720"/>
        <w:jc w:val="both"/>
      </w:pPr>
      <w:r w:rsidRPr="00422ED4">
        <w:rPr>
          <w:color w:val="000000"/>
        </w:rPr>
        <w:t>- учебно-методические материалы педагогов учреждения;</w:t>
      </w:r>
    </w:p>
    <w:p w:rsidR="00775D60" w:rsidRPr="00422ED4" w:rsidRDefault="00775D60" w:rsidP="00B46999">
      <w:pPr>
        <w:shd w:val="clear" w:color="auto" w:fill="FFFFFF"/>
        <w:ind w:firstLine="720"/>
        <w:jc w:val="both"/>
      </w:pPr>
      <w:r w:rsidRPr="00422ED4">
        <w:rPr>
          <w:color w:val="000000"/>
        </w:rPr>
        <w:t>- материалы о  деятельности обучающихся и воспитанников их участии в фестивалях, конкурсах, соревнованиях;</w:t>
      </w:r>
    </w:p>
    <w:p w:rsidR="00775D60" w:rsidRPr="00422ED4" w:rsidRDefault="00775D60" w:rsidP="00B46999">
      <w:pPr>
        <w:shd w:val="clear" w:color="auto" w:fill="FFFFFF"/>
        <w:ind w:firstLine="720"/>
        <w:jc w:val="both"/>
      </w:pPr>
      <w:r w:rsidRPr="00422ED4">
        <w:rPr>
          <w:color w:val="000000"/>
        </w:rPr>
        <w:t>- материалы о персоналиях — руководителях, преподавателях, работниках, выпускниках, деловых партнерах и т. п.;</w:t>
      </w:r>
    </w:p>
    <w:p w:rsidR="00775D60" w:rsidRPr="00422ED4" w:rsidRDefault="00775D60" w:rsidP="00B46999">
      <w:pPr>
        <w:shd w:val="clear" w:color="auto" w:fill="FFFFFF"/>
        <w:ind w:firstLine="720"/>
        <w:jc w:val="both"/>
      </w:pPr>
      <w:r w:rsidRPr="00422ED4">
        <w:rPr>
          <w:color w:val="000000"/>
        </w:rPr>
        <w:t>- материалы о событиях текущей жизни учреждения, мероприятиях проводимых в клубах по месту жительства, архивы новостей;</w:t>
      </w:r>
    </w:p>
    <w:p w:rsidR="00775D60" w:rsidRPr="00422ED4" w:rsidRDefault="00775D60" w:rsidP="00B46999">
      <w:pPr>
        <w:shd w:val="clear" w:color="auto" w:fill="FFFFFF"/>
        <w:ind w:firstLine="720"/>
        <w:jc w:val="both"/>
      </w:pPr>
      <w:r w:rsidRPr="00422ED4">
        <w:rPr>
          <w:color w:val="000000"/>
        </w:rPr>
        <w:t xml:space="preserve">- информация об обновлении содержания разделов Сайта с указанием даты обновления, названия раздела. </w:t>
      </w:r>
    </w:p>
    <w:p w:rsidR="00775D60" w:rsidRPr="00422ED4" w:rsidRDefault="00775D60" w:rsidP="00B46999">
      <w:pPr>
        <w:shd w:val="clear" w:color="auto" w:fill="FFFFFF"/>
        <w:ind w:firstLine="720"/>
        <w:jc w:val="both"/>
      </w:pPr>
      <w:r w:rsidRPr="00422ED4">
        <w:rPr>
          <w:color w:val="000000"/>
        </w:rPr>
        <w:t xml:space="preserve">2.5. Размещение информации рекламно-коммерческого характера допускается только по согласованию с директором Учреждения. Условия размещения такой информации регламентируются </w:t>
      </w:r>
      <w:r w:rsidRPr="00422ED4">
        <w:t>Федеральным законом от 13.03.2006 № 38-ФЗ «О рекламе» (с изменениями 02 августа 2019 года) и специальными договорами.</w:t>
      </w:r>
    </w:p>
    <w:p w:rsidR="00775D60" w:rsidRPr="00422ED4" w:rsidRDefault="00775D60" w:rsidP="00B46999">
      <w:pPr>
        <w:shd w:val="clear" w:color="auto" w:fill="FFFFFF"/>
        <w:ind w:firstLine="720"/>
        <w:jc w:val="both"/>
        <w:rPr>
          <w:color w:val="000000"/>
        </w:rPr>
      </w:pPr>
      <w:r w:rsidRPr="00422ED4">
        <w:rPr>
          <w:color w:val="000000"/>
        </w:rPr>
        <w:t xml:space="preserve"> 2.6. Часть информационного ресурса, формируемого по инициативе творческих коллективов, педагогов и обучающихся, может быть размещена на отдельных специализированных сайтах, доступ к которым организуется с Сайта учреждения.</w:t>
      </w:r>
    </w:p>
    <w:p w:rsidR="00775D60" w:rsidRPr="00422ED4" w:rsidRDefault="00775D60" w:rsidP="00B46999">
      <w:pPr>
        <w:ind w:firstLine="709"/>
        <w:jc w:val="both"/>
      </w:pPr>
      <w:r w:rsidRPr="00422ED4">
        <w:t xml:space="preserve">2.7. </w:t>
      </w:r>
      <w:r>
        <w:t>Информация официального сайта</w:t>
      </w:r>
      <w:r w:rsidRPr="00422ED4">
        <w:t xml:space="preserve"> излагается общеупотребительными словами (понятными широкой аудитории) на русском языке.</w:t>
      </w:r>
    </w:p>
    <w:p w:rsidR="00775D60" w:rsidRPr="00422ED4" w:rsidRDefault="00775D60" w:rsidP="00B46999">
      <w:pPr>
        <w:ind w:firstLine="709"/>
        <w:jc w:val="both"/>
      </w:pPr>
      <w:r w:rsidRPr="00422ED4">
        <w:t>2.8. Информация, размещаемая на официальном сайте Учреждения, не должна:</w:t>
      </w:r>
    </w:p>
    <w:p w:rsidR="00775D60" w:rsidRPr="00422ED4" w:rsidRDefault="00775D60" w:rsidP="00B46999">
      <w:pPr>
        <w:ind w:firstLine="709"/>
        <w:jc w:val="both"/>
      </w:pPr>
      <w:r w:rsidRPr="00422ED4">
        <w:t>– нарушать права субъектов персональных данных;</w:t>
      </w:r>
    </w:p>
    <w:p w:rsidR="00775D60" w:rsidRPr="00422ED4" w:rsidRDefault="00775D60" w:rsidP="00B46999">
      <w:pPr>
        <w:ind w:firstLine="709"/>
        <w:jc w:val="both"/>
      </w:pPr>
      <w:r w:rsidRPr="00422ED4">
        <w:t>– нарушать авторское право;</w:t>
      </w:r>
    </w:p>
    <w:p w:rsidR="00775D60" w:rsidRPr="00422ED4" w:rsidRDefault="00775D60" w:rsidP="00B46999">
      <w:pPr>
        <w:ind w:firstLine="709"/>
        <w:jc w:val="both"/>
      </w:pPr>
      <w:r w:rsidRPr="00422ED4">
        <w:t>– содержать ненормативную лексику;</w:t>
      </w:r>
    </w:p>
    <w:p w:rsidR="00775D60" w:rsidRPr="00422ED4" w:rsidRDefault="00775D60" w:rsidP="00B46999">
      <w:pPr>
        <w:ind w:firstLine="709"/>
        <w:jc w:val="both"/>
      </w:pPr>
      <w:r w:rsidRPr="00422ED4">
        <w:t>– унижать честь, достоинство и деловую репутацию физических и юридических лиц;</w:t>
      </w:r>
    </w:p>
    <w:p w:rsidR="00775D60" w:rsidRPr="00422ED4" w:rsidRDefault="00775D60" w:rsidP="00B46999">
      <w:pPr>
        <w:ind w:firstLine="709"/>
        <w:jc w:val="both"/>
      </w:pPr>
      <w:r w:rsidRPr="00422ED4">
        <w:t>– содержать государственную, коммерческую или иную специально охраняемую тайну;</w:t>
      </w:r>
    </w:p>
    <w:p w:rsidR="00775D60" w:rsidRPr="00422ED4" w:rsidRDefault="00775D60" w:rsidP="00B46999">
      <w:pPr>
        <w:ind w:firstLine="709"/>
        <w:jc w:val="both"/>
      </w:pPr>
      <w:r w:rsidRPr="00422ED4">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775D60" w:rsidRPr="00422ED4" w:rsidRDefault="00775D60" w:rsidP="00B46999">
      <w:pPr>
        <w:ind w:left="709"/>
        <w:jc w:val="both"/>
      </w:pPr>
      <w:r w:rsidRPr="00422ED4">
        <w:t>– содержать материалы, запрещенные к опубликованию законодательством РФ;</w:t>
      </w:r>
    </w:p>
    <w:p w:rsidR="00775D60" w:rsidRPr="00422ED4" w:rsidRDefault="00775D60" w:rsidP="00B46999">
      <w:pPr>
        <w:ind w:left="709"/>
        <w:jc w:val="both"/>
      </w:pPr>
      <w:r w:rsidRPr="00422ED4">
        <w:t>– противоречить профессиональной этике в педагогической деятельности.</w:t>
      </w:r>
    </w:p>
    <w:p w:rsidR="00775D60" w:rsidRPr="00422ED4" w:rsidRDefault="00775D60" w:rsidP="00B46999">
      <w:pPr>
        <w:ind w:firstLine="709"/>
        <w:jc w:val="both"/>
      </w:pPr>
      <w:r w:rsidRPr="00422ED4">
        <w:t>2.9. Информационная структура официального сайта Учреждения формируется из двух видов информационных материалов: обязательных к размещению на сайте Учреждения (инвариантный блок) и рекомендуемых к размещению (вариативный блок).</w:t>
      </w:r>
    </w:p>
    <w:p w:rsidR="00775D60" w:rsidRPr="00422ED4" w:rsidRDefault="00775D60" w:rsidP="00B46999">
      <w:pPr>
        <w:ind w:firstLine="709"/>
        <w:jc w:val="both"/>
      </w:pPr>
      <w:r w:rsidRPr="00422ED4">
        <w:t>2</w:t>
      </w:r>
      <w:r>
        <w:t>.10. Учреждение</w:t>
      </w:r>
      <w:r w:rsidRPr="00422ED4">
        <w:t xml:space="preserve"> размещает на официальном сайте специальный раздел «Сведения об образовательной организации» с подразделами: «Основные сведения», «Структура и органы управления образовательной организацией», «Документы», «Образование», «Образовательные</w:t>
      </w:r>
      <w:bookmarkStart w:id="0" w:name="_GoBack"/>
      <w:bookmarkEnd w:id="0"/>
      <w:r w:rsidRPr="00422ED4">
        <w:t xml:space="preserve"> стандарты», «Руководство. Педагогический состав», «Материально-техническое обеспечение и оснащенность образовательного процесса», «Стипендии и виды материальной поддержки», «Платные образовательные услуги», «Финансово-хозяйственная деятельность», «Вакантные места для приема (перевода)», содержащими:</w:t>
      </w:r>
    </w:p>
    <w:p w:rsidR="00775D60" w:rsidRPr="00422ED4" w:rsidRDefault="00775D60" w:rsidP="00B46999">
      <w:pPr>
        <w:autoSpaceDE w:val="0"/>
        <w:autoSpaceDN w:val="0"/>
        <w:adjustRightInd w:val="0"/>
        <w:jc w:val="both"/>
      </w:pPr>
      <w:r w:rsidRPr="00422ED4">
        <w:t>2.10.1. информацию:</w:t>
      </w:r>
    </w:p>
    <w:p w:rsidR="00775D60" w:rsidRPr="00422ED4" w:rsidRDefault="00775D60" w:rsidP="00B46999">
      <w:pPr>
        <w:autoSpaceDE w:val="0"/>
        <w:autoSpaceDN w:val="0"/>
        <w:adjustRightInd w:val="0"/>
        <w:jc w:val="both"/>
      </w:pPr>
      <w:r>
        <w:t>– о дате создания Учреждения, об учредителе, учредителях, о месте нахождения Учреждения</w:t>
      </w:r>
      <w:r w:rsidRPr="00422ED4">
        <w:t xml:space="preserve"> и ее филиалов (при наличии), режиме, графике работы, контактных телефонах и об адресах электронной почты;</w:t>
      </w:r>
    </w:p>
    <w:p w:rsidR="00775D60" w:rsidRPr="00422ED4" w:rsidRDefault="00775D60" w:rsidP="00B46999">
      <w:pPr>
        <w:autoSpaceDE w:val="0"/>
        <w:autoSpaceDN w:val="0"/>
        <w:adjustRightInd w:val="0"/>
        <w:jc w:val="both"/>
      </w:pPr>
      <w:r w:rsidRPr="00422ED4">
        <w:t>– о структуре и об органах управления Учреждения,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775D60" w:rsidRPr="00422ED4" w:rsidRDefault="00775D60" w:rsidP="00B46999">
      <w:pPr>
        <w:autoSpaceDE w:val="0"/>
        <w:autoSpaceDN w:val="0"/>
        <w:adjustRightInd w:val="0"/>
        <w:jc w:val="both"/>
      </w:pPr>
      <w:r w:rsidRPr="00422ED4">
        <w:t>– об уровне образования;</w:t>
      </w:r>
    </w:p>
    <w:p w:rsidR="00775D60" w:rsidRPr="00422ED4" w:rsidRDefault="00775D60" w:rsidP="00B46999">
      <w:pPr>
        <w:autoSpaceDE w:val="0"/>
        <w:autoSpaceDN w:val="0"/>
        <w:adjustRightInd w:val="0"/>
        <w:jc w:val="both"/>
      </w:pPr>
      <w:r w:rsidRPr="00422ED4">
        <w:t>– о формах обучения;</w:t>
      </w:r>
    </w:p>
    <w:p w:rsidR="00775D60" w:rsidRPr="00422ED4" w:rsidRDefault="00775D60" w:rsidP="00B46999">
      <w:pPr>
        <w:autoSpaceDE w:val="0"/>
        <w:autoSpaceDN w:val="0"/>
        <w:adjustRightInd w:val="0"/>
        <w:jc w:val="both"/>
      </w:pPr>
      <w:r w:rsidRPr="00422ED4">
        <w:t>– о нормативном сроке обучения;</w:t>
      </w:r>
    </w:p>
    <w:p w:rsidR="00775D60" w:rsidRPr="00422ED4" w:rsidRDefault="00775D60" w:rsidP="00B46999">
      <w:pPr>
        <w:autoSpaceDE w:val="0"/>
        <w:autoSpaceDN w:val="0"/>
        <w:adjustRightInd w:val="0"/>
        <w:jc w:val="both"/>
      </w:pPr>
      <w:r w:rsidRPr="00422ED4">
        <w:t>– о сроке действия государственной аккредитации образовательной программы (при наличии государственной аккредитации);</w:t>
      </w:r>
    </w:p>
    <w:p w:rsidR="00775D60" w:rsidRPr="00422ED4" w:rsidRDefault="00775D60" w:rsidP="00B46999">
      <w:pPr>
        <w:autoSpaceDE w:val="0"/>
        <w:autoSpaceDN w:val="0"/>
        <w:adjustRightInd w:val="0"/>
        <w:jc w:val="both"/>
      </w:pPr>
      <w:r w:rsidRPr="00422ED4">
        <w:t>– об описании образовательной программы с приложением ее копии;</w:t>
      </w:r>
    </w:p>
    <w:p w:rsidR="00775D60" w:rsidRPr="00422ED4" w:rsidRDefault="00775D60" w:rsidP="00B46999">
      <w:pPr>
        <w:autoSpaceDE w:val="0"/>
        <w:autoSpaceDN w:val="0"/>
        <w:adjustRightInd w:val="0"/>
        <w:jc w:val="both"/>
      </w:pPr>
      <w:r w:rsidRPr="00422ED4">
        <w:t>– об учебном плане с приложением его копии;</w:t>
      </w:r>
    </w:p>
    <w:p w:rsidR="00775D60" w:rsidRPr="00422ED4" w:rsidRDefault="00775D60" w:rsidP="00B46999">
      <w:pPr>
        <w:autoSpaceDE w:val="0"/>
        <w:autoSpaceDN w:val="0"/>
        <w:adjustRightInd w:val="0"/>
        <w:jc w:val="both"/>
      </w:pPr>
      <w:r w:rsidRPr="00422ED4">
        <w:t>– об аннотации к рабочим программам дисциплин (по каждой дисциплине в составе образовательной программы) с приложением их копий (при наличии);</w:t>
      </w:r>
    </w:p>
    <w:p w:rsidR="00775D60" w:rsidRPr="00422ED4" w:rsidRDefault="00775D60" w:rsidP="00B46999">
      <w:pPr>
        <w:autoSpaceDE w:val="0"/>
        <w:autoSpaceDN w:val="0"/>
        <w:adjustRightInd w:val="0"/>
        <w:jc w:val="both"/>
      </w:pPr>
      <w:r w:rsidRPr="00422ED4">
        <w:t>– о календарном учебном графике с приложением его копии;</w:t>
      </w:r>
    </w:p>
    <w:p w:rsidR="00775D60" w:rsidRPr="0065171E" w:rsidRDefault="00775D60" w:rsidP="00B46999">
      <w:pPr>
        <w:autoSpaceDE w:val="0"/>
        <w:autoSpaceDN w:val="0"/>
        <w:adjustRightInd w:val="0"/>
        <w:jc w:val="both"/>
      </w:pPr>
      <w:r w:rsidRPr="0065171E">
        <w:t>– о методических и об иных документах, разработанных Учреждением для обеспечения образовательного процесса;</w:t>
      </w:r>
    </w:p>
    <w:p w:rsidR="00775D60" w:rsidRPr="0065171E" w:rsidRDefault="00775D60" w:rsidP="00B46999">
      <w:pPr>
        <w:autoSpaceDE w:val="0"/>
        <w:autoSpaceDN w:val="0"/>
        <w:adjustRightInd w:val="0"/>
        <w:jc w:val="both"/>
      </w:pPr>
      <w:r w:rsidRPr="0065171E">
        <w:t>– о реализуемых образовательных программах с указанием учебных предметов, предусмотренных соответствующей образовательной программой;</w:t>
      </w:r>
    </w:p>
    <w:p w:rsidR="00775D60" w:rsidRPr="0065171E" w:rsidRDefault="00775D60" w:rsidP="00B46999">
      <w:pPr>
        <w:autoSpaceDE w:val="0"/>
        <w:autoSpaceDN w:val="0"/>
        <w:adjustRightInd w:val="0"/>
        <w:jc w:val="both"/>
      </w:pPr>
      <w:r w:rsidRPr="0065171E">
        <w:t>–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775D60" w:rsidRPr="0065171E" w:rsidRDefault="00775D60" w:rsidP="00B46999">
      <w:pPr>
        <w:autoSpaceDE w:val="0"/>
        <w:autoSpaceDN w:val="0"/>
        <w:adjustRightInd w:val="0"/>
        <w:jc w:val="both"/>
      </w:pPr>
      <w:r w:rsidRPr="0065171E">
        <w:t>– о языках, на которых осуществляется образование (обучение);</w:t>
      </w:r>
    </w:p>
    <w:p w:rsidR="00775D60" w:rsidRPr="005E4323" w:rsidRDefault="00775D60" w:rsidP="00B46999">
      <w:pPr>
        <w:autoSpaceDE w:val="0"/>
        <w:autoSpaceDN w:val="0"/>
        <w:adjustRightInd w:val="0"/>
        <w:jc w:val="both"/>
      </w:pPr>
      <w:r w:rsidRPr="005E4323">
        <w:t>– о федеральных государственных образовательных стандартах и об образовательных стандартах (с приложением их копий либо гиперссылки на соответствующие документы на сайте Минобрнауки России);</w:t>
      </w:r>
    </w:p>
    <w:p w:rsidR="00775D60" w:rsidRPr="005E4323" w:rsidRDefault="00775D60" w:rsidP="00B46999">
      <w:pPr>
        <w:autoSpaceDE w:val="0"/>
        <w:autoSpaceDN w:val="0"/>
        <w:adjustRightInd w:val="0"/>
        <w:jc w:val="both"/>
      </w:pPr>
      <w:r w:rsidRPr="005E4323">
        <w:t>– 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775D60" w:rsidRPr="005E4323" w:rsidRDefault="00775D60" w:rsidP="00B46999">
      <w:pPr>
        <w:autoSpaceDE w:val="0"/>
        <w:autoSpaceDN w:val="0"/>
        <w:adjustRightInd w:val="0"/>
        <w:jc w:val="both"/>
      </w:pPr>
      <w:r w:rsidRPr="005E4323">
        <w:t>– 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775D60" w:rsidRPr="00FE2889" w:rsidRDefault="00775D60" w:rsidP="00B46999">
      <w:pPr>
        <w:autoSpaceDE w:val="0"/>
        <w:autoSpaceDN w:val="0"/>
        <w:adjustRightInd w:val="0"/>
        <w:jc w:val="both"/>
      </w:pPr>
      <w:r w:rsidRPr="005E4323">
        <w:t>– 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75D60" w:rsidRPr="005E4323" w:rsidRDefault="00775D60" w:rsidP="00B46999">
      <w:pPr>
        <w:autoSpaceDE w:val="0"/>
        <w:autoSpaceDN w:val="0"/>
        <w:adjustRightInd w:val="0"/>
        <w:jc w:val="both"/>
      </w:pPr>
      <w:r w:rsidRPr="005E4323">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том числе:</w:t>
      </w:r>
    </w:p>
    <w:p w:rsidR="00775D60" w:rsidRPr="005E4323" w:rsidRDefault="00775D60" w:rsidP="00B46999">
      <w:pPr>
        <w:autoSpaceDE w:val="0"/>
        <w:autoSpaceDN w:val="0"/>
        <w:adjustRightInd w:val="0"/>
        <w:jc w:val="both"/>
      </w:pPr>
      <w:r w:rsidRPr="005E4323">
        <w:t>– о наличии и условиях предоставления обучающимся мер социальной поддержки;</w:t>
      </w:r>
    </w:p>
    <w:p w:rsidR="00775D60" w:rsidRPr="005E4323" w:rsidRDefault="00775D60" w:rsidP="00B46999">
      <w:pPr>
        <w:autoSpaceDE w:val="0"/>
        <w:autoSpaceDN w:val="0"/>
        <w:adjustRightInd w:val="0"/>
        <w:jc w:val="both"/>
      </w:pPr>
      <w:r w:rsidRPr="005E4323">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775D60" w:rsidRDefault="00775D60" w:rsidP="00B46999">
      <w:pPr>
        <w:autoSpaceDE w:val="0"/>
        <w:autoSpaceDN w:val="0"/>
        <w:adjustRightInd w:val="0"/>
        <w:jc w:val="both"/>
      </w:pPr>
      <w:r w:rsidRPr="005E4323">
        <w:t>– о поступлении финансовых и материальных средств и об их расходовании по итогам финансового года;</w:t>
      </w:r>
    </w:p>
    <w:p w:rsidR="00775D60" w:rsidRPr="005E4323" w:rsidRDefault="00775D60" w:rsidP="00B46999">
      <w:pPr>
        <w:autoSpaceDE w:val="0"/>
        <w:autoSpaceDN w:val="0"/>
        <w:adjustRightInd w:val="0"/>
        <w:jc w:val="both"/>
      </w:pPr>
      <w:r w:rsidRPr="005E4323">
        <w:t>– о размещении заказов на поставки товаров, выполнение работ, оказание услуг в связи с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 (</w:t>
      </w:r>
      <w:r w:rsidRPr="005E4323">
        <w:rPr>
          <w:i/>
          <w:iCs/>
        </w:rPr>
        <w:t>вправе разместить</w:t>
      </w:r>
      <w:r w:rsidRPr="005E4323">
        <w:t>);</w:t>
      </w:r>
    </w:p>
    <w:p w:rsidR="00775D60" w:rsidRPr="005E4323" w:rsidRDefault="00775D60" w:rsidP="00B46999">
      <w:pPr>
        <w:autoSpaceDE w:val="0"/>
        <w:autoSpaceDN w:val="0"/>
        <w:adjustRightInd w:val="0"/>
        <w:jc w:val="both"/>
      </w:pPr>
      <w:r w:rsidRPr="005E4323">
        <w:t>2.10.2. копии:</w:t>
      </w:r>
    </w:p>
    <w:p w:rsidR="00775D60" w:rsidRPr="005E4323" w:rsidRDefault="00775D60" w:rsidP="00B46999">
      <w:pPr>
        <w:autoSpaceDE w:val="0"/>
        <w:autoSpaceDN w:val="0"/>
        <w:adjustRightInd w:val="0"/>
        <w:jc w:val="both"/>
      </w:pPr>
      <w:r w:rsidRPr="005E4323">
        <w:t>– устава Учреждения;</w:t>
      </w:r>
    </w:p>
    <w:p w:rsidR="00775D60" w:rsidRPr="005E4323" w:rsidRDefault="00775D60" w:rsidP="00B46999">
      <w:pPr>
        <w:autoSpaceDE w:val="0"/>
        <w:autoSpaceDN w:val="0"/>
        <w:adjustRightInd w:val="0"/>
        <w:jc w:val="both"/>
      </w:pPr>
      <w:r w:rsidRPr="005E4323">
        <w:t>– лицензии на осуществление образовательной деятельности (с приложениями);</w:t>
      </w:r>
    </w:p>
    <w:p w:rsidR="00775D60" w:rsidRPr="005E4323" w:rsidRDefault="00775D60" w:rsidP="00B46999">
      <w:pPr>
        <w:autoSpaceDE w:val="0"/>
        <w:autoSpaceDN w:val="0"/>
        <w:adjustRightInd w:val="0"/>
        <w:jc w:val="both"/>
      </w:pPr>
      <w:r w:rsidRPr="005E4323">
        <w:t>– плана финансово-хозяйственной деятельности Учреждения, утвержденного в установленном законодательством РФ порядке, или бюджетной сметы Учреждения;</w:t>
      </w:r>
    </w:p>
    <w:p w:rsidR="00775D60" w:rsidRPr="005E4323" w:rsidRDefault="00775D60" w:rsidP="00B46999">
      <w:pPr>
        <w:autoSpaceDE w:val="0"/>
        <w:autoSpaceDN w:val="0"/>
        <w:adjustRightInd w:val="0"/>
        <w:jc w:val="both"/>
      </w:pPr>
      <w:r w:rsidRPr="005E4323">
        <w:t xml:space="preserve">– локальных нормативных актов, предусмотренных </w:t>
      </w:r>
      <w:hyperlink r:id="rId8" w:history="1">
        <w:r w:rsidRPr="005E4323">
          <w:t>ч. 2 ст. 30</w:t>
        </w:r>
      </w:hyperlink>
      <w:r w:rsidRPr="005E4323">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775D60" w:rsidRPr="005E4323" w:rsidRDefault="00775D60" w:rsidP="00B46999">
      <w:pPr>
        <w:autoSpaceDE w:val="0"/>
        <w:autoSpaceDN w:val="0"/>
        <w:adjustRightInd w:val="0"/>
        <w:jc w:val="both"/>
      </w:pPr>
      <w:r w:rsidRPr="005E4323">
        <w:t>2.10.3. отчет о результатах самообследования;</w:t>
      </w:r>
    </w:p>
    <w:p w:rsidR="00775D60" w:rsidRPr="005E4323" w:rsidRDefault="00775D60" w:rsidP="00B46999">
      <w:pPr>
        <w:autoSpaceDE w:val="0"/>
        <w:autoSpaceDN w:val="0"/>
        <w:adjustRightInd w:val="0"/>
        <w:jc w:val="both"/>
      </w:pPr>
      <w:r w:rsidRPr="005E4323">
        <w:t>2.10.4.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75D60" w:rsidRPr="005E4323" w:rsidRDefault="00775D60" w:rsidP="00B46999">
      <w:pPr>
        <w:autoSpaceDE w:val="0"/>
        <w:autoSpaceDN w:val="0"/>
        <w:adjustRightInd w:val="0"/>
        <w:jc w:val="both"/>
      </w:pPr>
      <w:r w:rsidRPr="005E4323">
        <w:t>2.10.5. предписания органов, осуществляющих государственный контроль (надзор) в сфере образования, отчеты об исполнении таких предписаний;</w:t>
      </w:r>
    </w:p>
    <w:p w:rsidR="00775D60" w:rsidRPr="005E4323" w:rsidRDefault="00775D60" w:rsidP="00B46999">
      <w:pPr>
        <w:autoSpaceDE w:val="0"/>
        <w:autoSpaceDN w:val="0"/>
        <w:adjustRightInd w:val="0"/>
        <w:jc w:val="both"/>
      </w:pPr>
      <w:r w:rsidRPr="005E4323">
        <w:t>2.10.6. публичный доклад (</w:t>
      </w:r>
      <w:r w:rsidRPr="005E4323">
        <w:rPr>
          <w:i/>
          <w:iCs/>
        </w:rPr>
        <w:t>вправе разместить</w:t>
      </w:r>
      <w:r w:rsidRPr="005E4323">
        <w:t>);</w:t>
      </w:r>
    </w:p>
    <w:p w:rsidR="00775D60" w:rsidRPr="005E4323" w:rsidRDefault="00775D60" w:rsidP="00B46999">
      <w:pPr>
        <w:autoSpaceDE w:val="0"/>
        <w:autoSpaceDN w:val="0"/>
        <w:adjustRightInd w:val="0"/>
        <w:jc w:val="both"/>
      </w:pPr>
      <w:r w:rsidRPr="005E4323">
        <w:t>2.10.7. примерную форму заявления о приеме;</w:t>
      </w:r>
    </w:p>
    <w:p w:rsidR="00775D60" w:rsidRPr="005E4323" w:rsidRDefault="00775D60" w:rsidP="00B46999">
      <w:pPr>
        <w:autoSpaceDE w:val="0"/>
        <w:autoSpaceDN w:val="0"/>
        <w:adjustRightInd w:val="0"/>
        <w:jc w:val="both"/>
      </w:pPr>
      <w:r w:rsidRPr="005E4323">
        <w:t>2.10.8.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РФ) о закреплении образовательных организаций за конкретными территориями муниципального района, городского округа (</w:t>
      </w:r>
      <w:r w:rsidRPr="005E4323">
        <w:rPr>
          <w:i/>
          <w:iCs/>
        </w:rPr>
        <w:t>для государственных и муниципальных образовательных организаций</w:t>
      </w:r>
      <w:r w:rsidRPr="005E4323">
        <w:t>);</w:t>
      </w:r>
    </w:p>
    <w:p w:rsidR="00775D60" w:rsidRPr="005E4323" w:rsidRDefault="00775D60" w:rsidP="00B46999">
      <w:pPr>
        <w:autoSpaceDE w:val="0"/>
        <w:autoSpaceDN w:val="0"/>
        <w:adjustRightInd w:val="0"/>
        <w:jc w:val="both"/>
      </w:pPr>
      <w:r w:rsidRPr="005E4323">
        <w:t>2.10.9. уведомление о прекращении деятельности;</w:t>
      </w:r>
    </w:p>
    <w:p w:rsidR="00775D60" w:rsidRPr="005E4323" w:rsidRDefault="00775D60" w:rsidP="00B46999">
      <w:pPr>
        <w:autoSpaceDE w:val="0"/>
        <w:autoSpaceDN w:val="0"/>
        <w:adjustRightInd w:val="0"/>
        <w:jc w:val="both"/>
      </w:pPr>
      <w:r w:rsidRPr="005E4323">
        <w:t xml:space="preserve">2.10.10. положение о закупке </w:t>
      </w:r>
      <w:r w:rsidRPr="005E4323">
        <w:rPr>
          <w:i/>
          <w:iCs/>
        </w:rPr>
        <w:t>(вправе разместить)</w:t>
      </w:r>
      <w:r w:rsidRPr="005E4323">
        <w:t>;</w:t>
      </w:r>
    </w:p>
    <w:p w:rsidR="00775D60" w:rsidRPr="005E4323" w:rsidRDefault="00775D60" w:rsidP="00B46999">
      <w:pPr>
        <w:autoSpaceDE w:val="0"/>
        <w:autoSpaceDN w:val="0"/>
        <w:adjustRightInd w:val="0"/>
        <w:jc w:val="both"/>
      </w:pPr>
      <w:r w:rsidRPr="005E4323">
        <w:t>2.10.11.  план закупок (</w:t>
      </w:r>
      <w:r w:rsidRPr="005E4323">
        <w:rPr>
          <w:i/>
          <w:iCs/>
        </w:rPr>
        <w:t>вправе разместить</w:t>
      </w:r>
      <w:r w:rsidRPr="005E4323">
        <w:t>);</w:t>
      </w:r>
    </w:p>
    <w:p w:rsidR="00775D60" w:rsidRPr="005E4323" w:rsidRDefault="00775D60" w:rsidP="00B46999">
      <w:pPr>
        <w:autoSpaceDE w:val="0"/>
        <w:autoSpaceDN w:val="0"/>
        <w:adjustRightInd w:val="0"/>
        <w:jc w:val="both"/>
      </w:pPr>
      <w:r w:rsidRPr="005E4323">
        <w:t>2.10.12.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1" w:name="Par0"/>
      <w:bookmarkEnd w:id="1"/>
    </w:p>
    <w:p w:rsidR="00775D60" w:rsidRPr="005E4323" w:rsidRDefault="00775D60" w:rsidP="009E420D">
      <w:pPr>
        <w:autoSpaceDE w:val="0"/>
        <w:autoSpaceDN w:val="0"/>
        <w:adjustRightInd w:val="0"/>
        <w:ind w:firstLine="709"/>
        <w:jc w:val="both"/>
      </w:pPr>
      <w:r w:rsidRPr="005E4323">
        <w:t xml:space="preserve">2.11. Информационные материалы вариативного блока могут быть расширены Учреждением и должны отвечать требованиям пп. </w:t>
      </w:r>
      <w:r w:rsidRPr="005E4323">
        <w:rPr>
          <w:color w:val="000000"/>
        </w:rPr>
        <w:t xml:space="preserve">2.1–2.5 </w:t>
      </w:r>
      <w:r w:rsidRPr="005E4323">
        <w:t>Положения.</w:t>
      </w:r>
    </w:p>
    <w:p w:rsidR="00775D60" w:rsidRPr="005E4323" w:rsidRDefault="00775D60" w:rsidP="009E420D">
      <w:pPr>
        <w:autoSpaceDE w:val="0"/>
        <w:autoSpaceDN w:val="0"/>
        <w:adjustRightInd w:val="0"/>
        <w:ind w:firstLine="709"/>
        <w:jc w:val="both"/>
      </w:pPr>
      <w:r w:rsidRPr="005E4323">
        <w:t>2.12. Файлы документов представляются в форматах Portable Document Files (.pdf), Microsoft Word / Microsofr Excel (.doc, .docx, .xls, .xlsx), Open Document Files (.odt, .ods).</w:t>
      </w:r>
    </w:p>
    <w:p w:rsidR="00775D60" w:rsidRPr="005E4323" w:rsidRDefault="00775D60" w:rsidP="009E420D">
      <w:pPr>
        <w:autoSpaceDE w:val="0"/>
        <w:autoSpaceDN w:val="0"/>
        <w:adjustRightInd w:val="0"/>
        <w:ind w:firstLine="709"/>
        <w:jc w:val="both"/>
      </w:pPr>
      <w:r w:rsidRPr="005E4323">
        <w:t>2.13. Все файлы, ссылки на которые размещены на страницах соответствующего раздела, должны удовлетворять следующим условиям:</w:t>
      </w:r>
    </w:p>
    <w:p w:rsidR="00775D60" w:rsidRPr="005E4323" w:rsidRDefault="00775D60" w:rsidP="00B46999">
      <w:pPr>
        <w:autoSpaceDE w:val="0"/>
        <w:autoSpaceDN w:val="0"/>
        <w:adjustRightInd w:val="0"/>
        <w:jc w:val="both"/>
      </w:pPr>
      <w:r w:rsidRPr="005E4323">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775D60" w:rsidRPr="005E4323" w:rsidRDefault="00775D60" w:rsidP="00B46999">
      <w:pPr>
        <w:autoSpaceDE w:val="0"/>
        <w:autoSpaceDN w:val="0"/>
        <w:adjustRightInd w:val="0"/>
        <w:jc w:val="both"/>
      </w:pPr>
      <w:r w:rsidRPr="005E4323">
        <w:t>– сканирование документа должно быть выполнено с разрешением не менее 75 dpi;</w:t>
      </w:r>
    </w:p>
    <w:p w:rsidR="00775D60" w:rsidRPr="005E4323" w:rsidRDefault="00775D60" w:rsidP="00B46999">
      <w:pPr>
        <w:autoSpaceDE w:val="0"/>
        <w:autoSpaceDN w:val="0"/>
        <w:adjustRightInd w:val="0"/>
        <w:jc w:val="both"/>
      </w:pPr>
      <w:r w:rsidRPr="005E4323">
        <w:t>– отсканированный текст в электронной копии документа должен быть читаемым.</w:t>
      </w:r>
    </w:p>
    <w:p w:rsidR="00775D60" w:rsidRDefault="00775D60" w:rsidP="009E420D">
      <w:pPr>
        <w:autoSpaceDE w:val="0"/>
        <w:autoSpaceDN w:val="0"/>
        <w:adjustRightInd w:val="0"/>
        <w:ind w:firstLine="709"/>
        <w:jc w:val="both"/>
      </w:pPr>
      <w:r w:rsidRPr="005E4323">
        <w:t>2.14. Информация инвариантного блока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775D60" w:rsidRDefault="00775D60" w:rsidP="009E420D">
      <w:pPr>
        <w:autoSpaceDE w:val="0"/>
        <w:autoSpaceDN w:val="0"/>
        <w:adjustRightInd w:val="0"/>
        <w:ind w:firstLine="709"/>
        <w:jc w:val="both"/>
      </w:pPr>
      <w:r w:rsidRPr="005E4323">
        <w:t>2.1</w:t>
      </w:r>
      <w:r>
        <w:t>5</w:t>
      </w:r>
      <w:r w:rsidRPr="005E4323">
        <w:t>. Органы управления образованием могут вносить рекомендации по содержанию, характеристикам дизайна и сервисных услуг официального сайта Учреждения.</w:t>
      </w:r>
    </w:p>
    <w:p w:rsidR="00775D60" w:rsidRPr="0093044A" w:rsidRDefault="00775D60" w:rsidP="009E420D">
      <w:pPr>
        <w:autoSpaceDE w:val="0"/>
        <w:autoSpaceDN w:val="0"/>
        <w:adjustRightInd w:val="0"/>
        <w:ind w:firstLine="709"/>
        <w:jc w:val="both"/>
      </w:pPr>
    </w:p>
    <w:p w:rsidR="00775D60" w:rsidRDefault="00775D60" w:rsidP="00422ED4">
      <w:pPr>
        <w:shd w:val="clear" w:color="auto" w:fill="FFFFFF"/>
        <w:tabs>
          <w:tab w:val="left" w:pos="2873"/>
        </w:tabs>
        <w:jc w:val="both"/>
        <w:rPr>
          <w:b/>
          <w:bCs/>
          <w:color w:val="000000"/>
        </w:rPr>
      </w:pPr>
      <w:r>
        <w:rPr>
          <w:b/>
          <w:bCs/>
          <w:color w:val="000000"/>
        </w:rPr>
        <w:t>3</w:t>
      </w:r>
      <w:r w:rsidRPr="00740827">
        <w:rPr>
          <w:b/>
          <w:bCs/>
          <w:color w:val="000000"/>
        </w:rPr>
        <w:t>. Организация информационного наполнения и сопровождения Сайта</w:t>
      </w:r>
    </w:p>
    <w:p w:rsidR="00775D60" w:rsidRPr="00740827" w:rsidRDefault="00775D60" w:rsidP="00422ED4">
      <w:pPr>
        <w:shd w:val="clear" w:color="auto" w:fill="FFFFFF"/>
        <w:tabs>
          <w:tab w:val="left" w:pos="2873"/>
        </w:tabs>
        <w:jc w:val="both"/>
        <w:rPr>
          <w:b/>
          <w:bCs/>
        </w:rPr>
      </w:pPr>
    </w:p>
    <w:p w:rsidR="00775D60" w:rsidRPr="00E452EE" w:rsidRDefault="00775D60" w:rsidP="00B46999">
      <w:pPr>
        <w:shd w:val="clear" w:color="auto" w:fill="FFFFFF"/>
        <w:ind w:firstLine="720"/>
        <w:jc w:val="both"/>
      </w:pPr>
      <w:r w:rsidRPr="00E452EE">
        <w:rPr>
          <w:color w:val="000000"/>
        </w:rPr>
        <w:t>3.1. Информационное наполнение и актуализация Сайта осуществляется совместными усилиями директора учреждения, заместителей директора, методистов, методических объединений, педагогических и детских коллективов клубов по месту жительства.</w:t>
      </w:r>
    </w:p>
    <w:p w:rsidR="00775D60" w:rsidRPr="00E452EE" w:rsidRDefault="00775D60" w:rsidP="00B46999">
      <w:pPr>
        <w:shd w:val="clear" w:color="auto" w:fill="FFFFFF"/>
        <w:ind w:firstLine="720"/>
        <w:jc w:val="both"/>
      </w:pPr>
      <w:r w:rsidRPr="00E452EE">
        <w:rPr>
          <w:color w:val="000000"/>
        </w:rPr>
        <w:t>3.2. По каждому разделу Сайта (информационно-ресурсному компоненту) определяются подразделения (должностные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зон ответственности подразделений утверждается директором учреждения.</w:t>
      </w:r>
    </w:p>
    <w:p w:rsidR="00775D60" w:rsidRPr="00E452EE" w:rsidRDefault="00775D60" w:rsidP="00B46999">
      <w:pPr>
        <w:shd w:val="clear" w:color="auto" w:fill="FFFFFF"/>
        <w:ind w:firstLine="720"/>
        <w:jc w:val="both"/>
      </w:pPr>
      <w:r w:rsidRPr="00E452EE">
        <w:rPr>
          <w:color w:val="000000"/>
        </w:rPr>
        <w:t>3.3. Руководство обеспечением функционирования Сайта и его программно-технической поддержкой возлагается на ответственное лицо, назначенное приказом директора.</w:t>
      </w:r>
    </w:p>
    <w:p w:rsidR="00775D60" w:rsidRPr="00E452EE" w:rsidRDefault="00775D60" w:rsidP="00B46999">
      <w:pPr>
        <w:shd w:val="clear" w:color="auto" w:fill="FFFFFF"/>
        <w:ind w:firstLine="720"/>
        <w:jc w:val="both"/>
      </w:pPr>
      <w:r w:rsidRPr="00E452EE">
        <w:rPr>
          <w:color w:val="000000"/>
        </w:rPr>
        <w:t xml:space="preserve">3.4. Ответственное лицо обеспечивает качественное выполнение всех видов работ, непосредственно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разработка новых </w:t>
      </w:r>
      <w:r w:rsidRPr="00E452EE">
        <w:rPr>
          <w:color w:val="000000"/>
          <w:lang w:val="en-US"/>
        </w:rPr>
        <w:t>web</w:t>
      </w:r>
      <w:r w:rsidRPr="00E452EE">
        <w:rPr>
          <w:color w:val="000000"/>
        </w:rPr>
        <w:t>-страниц, реализация политики разграничения доступа и обеспечение безопасности информационных ресурсов.</w:t>
      </w:r>
    </w:p>
    <w:p w:rsidR="00775D60" w:rsidRPr="00E452EE" w:rsidRDefault="00775D60" w:rsidP="00B46999">
      <w:pPr>
        <w:shd w:val="clear" w:color="auto" w:fill="FFFFFF"/>
        <w:ind w:firstLine="720"/>
        <w:jc w:val="both"/>
      </w:pPr>
      <w:r w:rsidRPr="00E452EE">
        <w:rPr>
          <w:color w:val="000000"/>
        </w:rPr>
        <w:t>3.5. Ответственный осуществляет консультирование лиц, ответственных за предоставление информации, по реализации концептуальных решений и текущим проблемам, связанным с информационным наполнением и актуализацией информационного ресурса.</w:t>
      </w:r>
    </w:p>
    <w:p w:rsidR="00775D60" w:rsidRPr="00E452EE" w:rsidRDefault="00775D60" w:rsidP="00B46999">
      <w:pPr>
        <w:shd w:val="clear" w:color="auto" w:fill="FFFFFF"/>
        <w:ind w:firstLine="720"/>
        <w:jc w:val="both"/>
      </w:pPr>
      <w:r w:rsidRPr="00E452EE">
        <w:rPr>
          <w:color w:val="000000"/>
        </w:rPr>
        <w:t>3.6.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учреждения и подчиняется заместителю директора по УВР и директору учреждения.</w:t>
      </w:r>
    </w:p>
    <w:p w:rsidR="00775D60" w:rsidRPr="00E452EE" w:rsidRDefault="00775D60" w:rsidP="00B46999">
      <w:pPr>
        <w:shd w:val="clear" w:color="auto" w:fill="FFFFFF"/>
        <w:ind w:firstLine="720"/>
        <w:jc w:val="both"/>
      </w:pPr>
      <w:r w:rsidRPr="00E452EE">
        <w:rPr>
          <w:color w:val="000000"/>
        </w:rPr>
        <w:t xml:space="preserve">3.7. Информация, готовая для размещения на Сайте, предоставляется в электронном виде Администратору, который оперативно обеспечивает ее размещение в соответствующем разделе Сайта. Текстовая информация предоставляется в формате </w:t>
      </w:r>
      <w:r w:rsidRPr="00E452EE">
        <w:rPr>
          <w:color w:val="000000"/>
          <w:lang w:val="en-US"/>
        </w:rPr>
        <w:t>doc</w:t>
      </w:r>
      <w:r w:rsidRPr="00E452EE">
        <w:rPr>
          <w:color w:val="000000"/>
        </w:rPr>
        <w:t xml:space="preserve">, графическая – в формате </w:t>
      </w:r>
      <w:r w:rsidRPr="00E452EE">
        <w:rPr>
          <w:color w:val="000000"/>
          <w:lang w:val="en-US"/>
        </w:rPr>
        <w:t>jpeg</w:t>
      </w:r>
      <w:r w:rsidRPr="00E452EE">
        <w:rPr>
          <w:color w:val="000000"/>
        </w:rPr>
        <w:t xml:space="preserve"> или </w:t>
      </w:r>
      <w:r w:rsidRPr="00E452EE">
        <w:rPr>
          <w:color w:val="000000"/>
          <w:lang w:val="en-US"/>
        </w:rPr>
        <w:t>gif</w:t>
      </w:r>
      <w:r w:rsidRPr="00E452EE">
        <w:rPr>
          <w:color w:val="000000"/>
        </w:rPr>
        <w:t>.</w:t>
      </w:r>
    </w:p>
    <w:p w:rsidR="00775D60" w:rsidRPr="00E452EE" w:rsidRDefault="00775D60" w:rsidP="00B46999">
      <w:pPr>
        <w:shd w:val="clear" w:color="auto" w:fill="FFFFFF"/>
        <w:ind w:firstLine="720"/>
        <w:jc w:val="both"/>
      </w:pPr>
      <w:r w:rsidRPr="00E452EE">
        <w:rPr>
          <w:color w:val="000000"/>
        </w:rPr>
        <w:t>3.8. 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 – в этом случае перевод в электронный вид осуществляется под руководством администратора сайта. Порядок исключения определяет директор учреждения.</w:t>
      </w:r>
    </w:p>
    <w:p w:rsidR="00775D60" w:rsidRPr="00E452EE" w:rsidRDefault="00775D60" w:rsidP="00B46999">
      <w:pPr>
        <w:shd w:val="clear" w:color="auto" w:fill="FFFFFF"/>
        <w:ind w:firstLine="720"/>
        <w:jc w:val="both"/>
      </w:pPr>
      <w:r w:rsidRPr="00E452EE">
        <w:rPr>
          <w:color w:val="000000"/>
        </w:rPr>
        <w:t>3.9. В случае устаревания информации, обновленная информация должна быть предоставлена Администратору не позднее трех дней после внесения изменений. Обновление сайта осуществляется по мере необходимости, но не реже 1 раза в квартал.</w:t>
      </w:r>
    </w:p>
    <w:p w:rsidR="00775D60" w:rsidRPr="00E452EE" w:rsidRDefault="00775D60" w:rsidP="00B46999">
      <w:pPr>
        <w:shd w:val="clear" w:color="auto" w:fill="FFFFFF"/>
        <w:ind w:firstLine="720"/>
        <w:jc w:val="both"/>
        <w:rPr>
          <w:color w:val="000000"/>
        </w:rPr>
      </w:pPr>
      <w:r w:rsidRPr="00E452EE">
        <w:rPr>
          <w:color w:val="000000"/>
        </w:rPr>
        <w:t>3.10. Текущие изменения структуры Сайта осуществляются Администратором по согласованию с заместителем директора по УВР. Изменения, носящие концептуальный характер, согласовываются с директором учреждения.</w:t>
      </w:r>
    </w:p>
    <w:p w:rsidR="00775D60" w:rsidRPr="00E452EE" w:rsidRDefault="00775D60" w:rsidP="00B46999">
      <w:pPr>
        <w:shd w:val="clear" w:color="auto" w:fill="FFFFFF"/>
        <w:jc w:val="both"/>
        <w:rPr>
          <w:color w:val="000000"/>
        </w:rPr>
      </w:pPr>
    </w:p>
    <w:p w:rsidR="00775D60" w:rsidRPr="00E452EE" w:rsidRDefault="00775D60" w:rsidP="00422ED4">
      <w:pPr>
        <w:rPr>
          <w:b/>
          <w:bCs/>
        </w:rPr>
      </w:pPr>
      <w:r w:rsidRPr="00E452EE">
        <w:rPr>
          <w:b/>
          <w:bCs/>
          <w:color w:val="000000"/>
        </w:rPr>
        <w:t>4. Ответственность</w:t>
      </w:r>
      <w:r w:rsidRPr="00E452EE">
        <w:rPr>
          <w:b/>
          <w:bCs/>
        </w:rPr>
        <w:t xml:space="preserve"> и обязанности за обеспечение функционирования официаль</w:t>
      </w:r>
      <w:r>
        <w:rPr>
          <w:b/>
          <w:bCs/>
        </w:rPr>
        <w:t>ного сайта</w:t>
      </w:r>
    </w:p>
    <w:p w:rsidR="00775D60" w:rsidRPr="00E452EE" w:rsidRDefault="00775D60" w:rsidP="00B46999">
      <w:pPr>
        <w:shd w:val="clear" w:color="auto" w:fill="FFFFFF"/>
        <w:ind w:firstLine="720"/>
        <w:jc w:val="both"/>
      </w:pPr>
      <w:r w:rsidRPr="00E452EE">
        <w:rPr>
          <w:color w:val="000000"/>
        </w:rPr>
        <w:t>4.1. Ответственность за недостоверное, несвоевременное или некачественное предоставление информации (в том числе с грамматическими или синтаксическими ошибками) для размещения на Сайте несет руководитель соответствующего подразделения (должностное лицо).</w:t>
      </w:r>
    </w:p>
    <w:p w:rsidR="00775D60" w:rsidRPr="00E452EE" w:rsidRDefault="00775D60" w:rsidP="00B46999">
      <w:pPr>
        <w:shd w:val="clear" w:color="auto" w:fill="FFFFFF"/>
        <w:ind w:firstLine="720"/>
        <w:jc w:val="both"/>
      </w:pPr>
      <w:r w:rsidRPr="00E452EE">
        <w:rPr>
          <w:color w:val="000000"/>
        </w:rPr>
        <w:t xml:space="preserve">4.2. Ответственность за некачественное текущее сопровождение Сайта несет </w:t>
      </w:r>
      <w:r>
        <w:rPr>
          <w:color w:val="000000"/>
        </w:rPr>
        <w:t xml:space="preserve"> ответственное лицо и </w:t>
      </w:r>
      <w:r w:rsidRPr="00E452EE">
        <w:rPr>
          <w:color w:val="000000"/>
        </w:rPr>
        <w:t>Администратор</w:t>
      </w:r>
      <w:r>
        <w:rPr>
          <w:color w:val="000000"/>
        </w:rPr>
        <w:t xml:space="preserve"> сайта</w:t>
      </w:r>
      <w:r w:rsidRPr="00E452EE">
        <w:rPr>
          <w:color w:val="000000"/>
        </w:rPr>
        <w:t>. Некачественное текущее сопровождение может выражаться:</w:t>
      </w:r>
    </w:p>
    <w:p w:rsidR="00775D60" w:rsidRPr="00E452EE" w:rsidRDefault="00775D60" w:rsidP="00B46999">
      <w:pPr>
        <w:shd w:val="clear" w:color="auto" w:fill="FFFFFF"/>
        <w:ind w:firstLine="720"/>
        <w:jc w:val="both"/>
      </w:pPr>
      <w:r w:rsidRPr="00E452EE">
        <w:rPr>
          <w:color w:val="000000"/>
        </w:rPr>
        <w:t>- в несвоевременном размещении предоставляемой информации;</w:t>
      </w:r>
    </w:p>
    <w:p w:rsidR="00775D60" w:rsidRPr="00E452EE" w:rsidRDefault="00775D60" w:rsidP="00B46999">
      <w:pPr>
        <w:shd w:val="clear" w:color="auto" w:fill="FFFFFF"/>
        <w:ind w:firstLine="720"/>
        <w:jc w:val="both"/>
      </w:pPr>
      <w:r w:rsidRPr="00E452EE">
        <w:rPr>
          <w:color w:val="000000"/>
        </w:rPr>
        <w:t>- в совершении действий, повлекших причинение вреда информационному ресурсу;</w:t>
      </w:r>
    </w:p>
    <w:p w:rsidR="00775D60" w:rsidRPr="00E452EE" w:rsidRDefault="00775D60" w:rsidP="00B46999">
      <w:pPr>
        <w:shd w:val="clear" w:color="auto" w:fill="FFFFFF"/>
        <w:ind w:firstLine="720"/>
        <w:jc w:val="both"/>
      </w:pPr>
      <w:r w:rsidRPr="00E452EE">
        <w:rPr>
          <w:color w:val="000000"/>
        </w:rPr>
        <w:t>- в невыполнении необходимых программно-технических мер по обеспечению целостности и доступности информационного ресурса.</w:t>
      </w:r>
    </w:p>
    <w:p w:rsidR="00775D60" w:rsidRPr="00E452EE" w:rsidRDefault="00775D60" w:rsidP="00B46999">
      <w:pPr>
        <w:shd w:val="clear" w:color="auto" w:fill="FFFFFF"/>
        <w:ind w:firstLine="720"/>
        <w:jc w:val="both"/>
      </w:pPr>
      <w:r w:rsidRPr="00E452EE">
        <w:t>4.3. Ответственность за нарушение работоспособности и актуализации Сайта вследствие реализованных некачественных концептуальных решений, отсутствия четкого порядка в работе лиц, на которых возложено предоставление информации, несет ответственное лицо, назначенное директором Учреждения.</w:t>
      </w:r>
    </w:p>
    <w:p w:rsidR="00775D60" w:rsidRPr="00E452EE" w:rsidRDefault="00775D60" w:rsidP="00B46999">
      <w:pPr>
        <w:ind w:firstLine="709"/>
        <w:jc w:val="both"/>
      </w:pPr>
      <w:r w:rsidRPr="00E452EE">
        <w:t>4.4. Обязанности лиц, назначенных приказом руководителя Учреждения:</w:t>
      </w:r>
    </w:p>
    <w:p w:rsidR="00775D60" w:rsidRPr="00E452EE" w:rsidRDefault="00775D60" w:rsidP="00B46999">
      <w:pPr>
        <w:jc w:val="both"/>
      </w:pPr>
      <w:r w:rsidRPr="00E452EE">
        <w:t>– обеспечение постоянного контроля за функционированием официального Сайта;</w:t>
      </w:r>
    </w:p>
    <w:p w:rsidR="00775D60" w:rsidRPr="00E452EE" w:rsidRDefault="00775D60" w:rsidP="00B46999">
      <w:pPr>
        <w:jc w:val="both"/>
      </w:pPr>
      <w:r w:rsidRPr="00E452EE">
        <w:t>– своевременное и достоверное предоставление информации для обновления инвариантного и вариативного блоков;</w:t>
      </w:r>
    </w:p>
    <w:p w:rsidR="00775D60" w:rsidRPr="00E452EE" w:rsidRDefault="00775D60" w:rsidP="00B46999">
      <w:pPr>
        <w:jc w:val="both"/>
      </w:pPr>
      <w:r w:rsidRPr="00E452EE">
        <w:t>– предоставление информации о достижениях и новостях Учреждения не реже одного раза в неделю.</w:t>
      </w:r>
    </w:p>
    <w:p w:rsidR="00775D60" w:rsidRPr="00E452EE" w:rsidRDefault="00775D60" w:rsidP="00895F70">
      <w:pPr>
        <w:jc w:val="both"/>
      </w:pPr>
      <w:r w:rsidRPr="00E452EE">
        <w:t>Контроль за функционированием Сайта осуществляет заместитель директора по УВР.</w:t>
      </w:r>
    </w:p>
    <w:p w:rsidR="00775D60" w:rsidRPr="00E452EE" w:rsidRDefault="00775D60" w:rsidP="00895F70">
      <w:pPr>
        <w:jc w:val="both"/>
        <w:rPr>
          <w:rStyle w:val="Strong"/>
        </w:rPr>
      </w:pPr>
    </w:p>
    <w:p w:rsidR="00775D60" w:rsidRDefault="00775D60" w:rsidP="00F16072">
      <w:pPr>
        <w:numPr>
          <w:ilvl w:val="0"/>
          <w:numId w:val="2"/>
        </w:numPr>
        <w:tabs>
          <w:tab w:val="clear" w:pos="720"/>
          <w:tab w:val="num" w:pos="0"/>
        </w:tabs>
        <w:ind w:left="0" w:firstLine="0"/>
        <w:jc w:val="both"/>
        <w:rPr>
          <w:b/>
          <w:bCs/>
        </w:rPr>
      </w:pPr>
      <w:r w:rsidRPr="00F16072">
        <w:rPr>
          <w:b/>
          <w:bCs/>
        </w:rPr>
        <w:t>Заключительное положение</w:t>
      </w:r>
    </w:p>
    <w:p w:rsidR="00775D60" w:rsidRPr="00F16072" w:rsidRDefault="00775D60" w:rsidP="00F16072">
      <w:pPr>
        <w:ind w:left="360"/>
        <w:jc w:val="both"/>
        <w:rPr>
          <w:b/>
          <w:bCs/>
        </w:rPr>
      </w:pPr>
    </w:p>
    <w:p w:rsidR="00775D60" w:rsidRPr="00506CD6" w:rsidRDefault="00775D60" w:rsidP="00EB3FD1">
      <w:pPr>
        <w:spacing w:line="240" w:lineRule="atLeast"/>
        <w:jc w:val="both"/>
      </w:pPr>
      <w:r w:rsidRPr="00E452EE">
        <w:t>Настоящее Положение вступает в силу с момента его утверждения.</w:t>
      </w:r>
    </w:p>
    <w:p w:rsidR="00775D60" w:rsidRDefault="00775D60"/>
    <w:sectPr w:rsidR="00775D60" w:rsidSect="007831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D60" w:rsidRDefault="00775D60" w:rsidP="00B46999">
      <w:r>
        <w:separator/>
      </w:r>
    </w:p>
  </w:endnote>
  <w:endnote w:type="continuationSeparator" w:id="1">
    <w:p w:rsidR="00775D60" w:rsidRDefault="00775D60" w:rsidP="00B46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D60" w:rsidRDefault="00775D60" w:rsidP="00B46999">
      <w:r>
        <w:separator/>
      </w:r>
    </w:p>
  </w:footnote>
  <w:footnote w:type="continuationSeparator" w:id="1">
    <w:p w:rsidR="00775D60" w:rsidRDefault="00775D60" w:rsidP="00B46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56B45"/>
    <w:multiLevelType w:val="hybridMultilevel"/>
    <w:tmpl w:val="F5008730"/>
    <w:lvl w:ilvl="0" w:tplc="7DACC09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9A4343D"/>
    <w:multiLevelType w:val="hybridMultilevel"/>
    <w:tmpl w:val="FD7E6112"/>
    <w:lvl w:ilvl="0" w:tplc="3134F036">
      <w:start w:val="5"/>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7470"/>
    <w:rsid w:val="0000758F"/>
    <w:rsid w:val="000B4966"/>
    <w:rsid w:val="000D0E25"/>
    <w:rsid w:val="00147470"/>
    <w:rsid w:val="001866C7"/>
    <w:rsid w:val="001B3ED1"/>
    <w:rsid w:val="001E3F8E"/>
    <w:rsid w:val="001F3A32"/>
    <w:rsid w:val="00200089"/>
    <w:rsid w:val="00213753"/>
    <w:rsid w:val="002467A5"/>
    <w:rsid w:val="00250F73"/>
    <w:rsid w:val="00293E55"/>
    <w:rsid w:val="0030329F"/>
    <w:rsid w:val="0034241A"/>
    <w:rsid w:val="003743B5"/>
    <w:rsid w:val="00376807"/>
    <w:rsid w:val="003D4D36"/>
    <w:rsid w:val="00422ED4"/>
    <w:rsid w:val="00506CD6"/>
    <w:rsid w:val="00571D2B"/>
    <w:rsid w:val="005E4323"/>
    <w:rsid w:val="0065171E"/>
    <w:rsid w:val="006C2AEB"/>
    <w:rsid w:val="006E1336"/>
    <w:rsid w:val="006F534F"/>
    <w:rsid w:val="0074007D"/>
    <w:rsid w:val="00740827"/>
    <w:rsid w:val="00775D60"/>
    <w:rsid w:val="007831ED"/>
    <w:rsid w:val="007B389E"/>
    <w:rsid w:val="00836723"/>
    <w:rsid w:val="00892CB3"/>
    <w:rsid w:val="00895F70"/>
    <w:rsid w:val="0093044A"/>
    <w:rsid w:val="009E420D"/>
    <w:rsid w:val="00A14968"/>
    <w:rsid w:val="00A65817"/>
    <w:rsid w:val="00AB4C30"/>
    <w:rsid w:val="00B46999"/>
    <w:rsid w:val="00C0288D"/>
    <w:rsid w:val="00C10B13"/>
    <w:rsid w:val="00C16D6E"/>
    <w:rsid w:val="00C76B2F"/>
    <w:rsid w:val="00C80FBC"/>
    <w:rsid w:val="00C87B37"/>
    <w:rsid w:val="00CB7116"/>
    <w:rsid w:val="00D11036"/>
    <w:rsid w:val="00D11440"/>
    <w:rsid w:val="00D31921"/>
    <w:rsid w:val="00D34543"/>
    <w:rsid w:val="00DD073D"/>
    <w:rsid w:val="00E452EE"/>
    <w:rsid w:val="00E961DE"/>
    <w:rsid w:val="00EB3FD1"/>
    <w:rsid w:val="00EC26DA"/>
    <w:rsid w:val="00F16072"/>
    <w:rsid w:val="00F33CEF"/>
    <w:rsid w:val="00FE2889"/>
    <w:rsid w:val="00FF4EFF"/>
    <w:rsid w:val="00FF76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999"/>
    <w:rPr>
      <w:sz w:val="24"/>
      <w:szCs w:val="24"/>
    </w:rPr>
  </w:style>
  <w:style w:type="paragraph" w:styleId="Heading1">
    <w:name w:val="heading 1"/>
    <w:basedOn w:val="Normal"/>
    <w:next w:val="Normal"/>
    <w:link w:val="Heading1Char"/>
    <w:uiPriority w:val="99"/>
    <w:qFormat/>
    <w:rsid w:val="00C76B2F"/>
    <w:pPr>
      <w:keepNext/>
      <w:spacing w:before="240" w:after="60"/>
      <w:ind w:left="1134" w:right="1134"/>
      <w:jc w:val="center"/>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6B2F"/>
    <w:pPr>
      <w:keepNext/>
      <w:spacing w:before="240" w:after="60"/>
      <w:jc w:val="center"/>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6B2F"/>
    <w:pPr>
      <w:keepNext/>
      <w:spacing w:before="240" w:after="60"/>
      <w:outlineLvl w:val="2"/>
    </w:pPr>
    <w:rPr>
      <w:rFonts w:ascii="Arial" w:hAnsi="Arial" w:cs="Arial"/>
      <w:sz w:val="28"/>
      <w:szCs w:val="28"/>
    </w:rPr>
  </w:style>
  <w:style w:type="paragraph" w:styleId="Heading4">
    <w:name w:val="heading 4"/>
    <w:basedOn w:val="Normal"/>
    <w:next w:val="Normal"/>
    <w:link w:val="Heading4Char"/>
    <w:uiPriority w:val="99"/>
    <w:qFormat/>
    <w:rsid w:val="00C76B2F"/>
    <w:pPr>
      <w:keepNext/>
      <w:outlineLvl w:val="3"/>
    </w:pPr>
    <w:rPr>
      <w:color w:val="000000"/>
      <w:sz w:val="28"/>
      <w:szCs w:val="28"/>
    </w:rPr>
  </w:style>
  <w:style w:type="paragraph" w:styleId="Heading5">
    <w:name w:val="heading 5"/>
    <w:basedOn w:val="Normal"/>
    <w:next w:val="Normal"/>
    <w:link w:val="Heading5Char"/>
    <w:uiPriority w:val="99"/>
    <w:qFormat/>
    <w:rsid w:val="00C76B2F"/>
    <w:pPr>
      <w:keepNext/>
      <w:jc w:val="center"/>
      <w:outlineLvl w:val="4"/>
    </w:pPr>
    <w:rPr>
      <w:color w:val="000000"/>
      <w:sz w:val="28"/>
      <w:szCs w:val="28"/>
    </w:rPr>
  </w:style>
  <w:style w:type="paragraph" w:styleId="Heading6">
    <w:name w:val="heading 6"/>
    <w:basedOn w:val="Normal"/>
    <w:next w:val="Normal"/>
    <w:link w:val="Heading6Char"/>
    <w:uiPriority w:val="99"/>
    <w:qFormat/>
    <w:rsid w:val="00C76B2F"/>
    <w:pPr>
      <w:keepNext/>
      <w:jc w:val="right"/>
      <w:outlineLvl w:val="5"/>
    </w:pPr>
    <w:rPr>
      <w:i/>
      <w:iCs/>
      <w:color w:val="000000"/>
    </w:rPr>
  </w:style>
  <w:style w:type="paragraph" w:styleId="Heading7">
    <w:name w:val="heading 7"/>
    <w:basedOn w:val="Normal"/>
    <w:next w:val="Normal"/>
    <w:link w:val="Heading7Char"/>
    <w:uiPriority w:val="99"/>
    <w:qFormat/>
    <w:rsid w:val="00C76B2F"/>
    <w:pPr>
      <w:keepNext/>
      <w:outlineLvl w:val="6"/>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6B2F"/>
    <w:rPr>
      <w:rFonts w:ascii="Arial" w:hAnsi="Arial" w:cs="Arial"/>
      <w:b/>
      <w:bCs/>
      <w:kern w:val="28"/>
      <w:sz w:val="32"/>
      <w:szCs w:val="32"/>
      <w:lang w:eastAsia="ru-RU"/>
    </w:rPr>
  </w:style>
  <w:style w:type="character" w:customStyle="1" w:styleId="Heading2Char">
    <w:name w:val="Heading 2 Char"/>
    <w:basedOn w:val="DefaultParagraphFont"/>
    <w:link w:val="Heading2"/>
    <w:uiPriority w:val="99"/>
    <w:locked/>
    <w:rsid w:val="00C76B2F"/>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C76B2F"/>
    <w:rPr>
      <w:rFonts w:ascii="Arial" w:hAnsi="Arial" w:cs="Arial"/>
      <w:sz w:val="28"/>
      <w:szCs w:val="28"/>
      <w:lang w:eastAsia="ru-RU"/>
    </w:rPr>
  </w:style>
  <w:style w:type="character" w:customStyle="1" w:styleId="Heading4Char">
    <w:name w:val="Heading 4 Char"/>
    <w:basedOn w:val="DefaultParagraphFont"/>
    <w:link w:val="Heading4"/>
    <w:uiPriority w:val="99"/>
    <w:locked/>
    <w:rsid w:val="00C76B2F"/>
    <w:rPr>
      <w:color w:val="000000"/>
      <w:sz w:val="28"/>
      <w:szCs w:val="28"/>
      <w:lang w:eastAsia="ru-RU"/>
    </w:rPr>
  </w:style>
  <w:style w:type="character" w:customStyle="1" w:styleId="Heading5Char">
    <w:name w:val="Heading 5 Char"/>
    <w:basedOn w:val="DefaultParagraphFont"/>
    <w:link w:val="Heading5"/>
    <w:uiPriority w:val="99"/>
    <w:locked/>
    <w:rsid w:val="00C76B2F"/>
    <w:rPr>
      <w:color w:val="000000"/>
      <w:sz w:val="28"/>
      <w:szCs w:val="28"/>
      <w:lang w:eastAsia="ru-RU"/>
    </w:rPr>
  </w:style>
  <w:style w:type="character" w:customStyle="1" w:styleId="Heading6Char">
    <w:name w:val="Heading 6 Char"/>
    <w:basedOn w:val="DefaultParagraphFont"/>
    <w:link w:val="Heading6"/>
    <w:uiPriority w:val="99"/>
    <w:locked/>
    <w:rsid w:val="00C76B2F"/>
    <w:rPr>
      <w:i/>
      <w:iCs/>
      <w:color w:val="000000"/>
      <w:sz w:val="24"/>
      <w:szCs w:val="24"/>
      <w:lang w:eastAsia="ru-RU"/>
    </w:rPr>
  </w:style>
  <w:style w:type="character" w:customStyle="1" w:styleId="Heading7Char">
    <w:name w:val="Heading 7 Char"/>
    <w:basedOn w:val="DefaultParagraphFont"/>
    <w:link w:val="Heading7"/>
    <w:uiPriority w:val="99"/>
    <w:locked/>
    <w:rsid w:val="00C76B2F"/>
    <w:rPr>
      <w:b/>
      <w:bCs/>
      <w:sz w:val="22"/>
      <w:szCs w:val="22"/>
      <w:lang w:eastAsia="ru-RU"/>
    </w:rPr>
  </w:style>
  <w:style w:type="paragraph" w:styleId="Title">
    <w:name w:val="Title"/>
    <w:basedOn w:val="Normal"/>
    <w:link w:val="TitleChar"/>
    <w:uiPriority w:val="99"/>
    <w:qFormat/>
    <w:rsid w:val="00C76B2F"/>
    <w:pPr>
      <w:jc w:val="center"/>
    </w:pPr>
    <w:rPr>
      <w:b/>
      <w:bCs/>
      <w:sz w:val="28"/>
      <w:szCs w:val="28"/>
    </w:rPr>
  </w:style>
  <w:style w:type="character" w:customStyle="1" w:styleId="TitleChar">
    <w:name w:val="Title Char"/>
    <w:basedOn w:val="DefaultParagraphFont"/>
    <w:link w:val="Title"/>
    <w:uiPriority w:val="99"/>
    <w:locked/>
    <w:rsid w:val="00C76B2F"/>
    <w:rPr>
      <w:b/>
      <w:bCs/>
      <w:sz w:val="28"/>
      <w:szCs w:val="28"/>
      <w:lang w:eastAsia="ru-RU"/>
    </w:rPr>
  </w:style>
  <w:style w:type="character" w:styleId="Strong">
    <w:name w:val="Strong"/>
    <w:basedOn w:val="DefaultParagraphFont"/>
    <w:uiPriority w:val="99"/>
    <w:qFormat/>
    <w:rsid w:val="00B46999"/>
    <w:rPr>
      <w:b/>
      <w:bCs/>
    </w:rPr>
  </w:style>
  <w:style w:type="paragraph" w:styleId="NormalWeb">
    <w:name w:val="Normal (Web)"/>
    <w:basedOn w:val="Normal"/>
    <w:uiPriority w:val="99"/>
    <w:rsid w:val="00B46999"/>
    <w:pPr>
      <w:spacing w:before="100" w:beforeAutospacing="1" w:after="100" w:afterAutospacing="1"/>
    </w:pPr>
  </w:style>
  <w:style w:type="paragraph" w:styleId="ListParagraph">
    <w:name w:val="List Paragraph"/>
    <w:basedOn w:val="Normal"/>
    <w:uiPriority w:val="99"/>
    <w:qFormat/>
    <w:rsid w:val="00B46999"/>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B46999"/>
    <w:rPr>
      <w:color w:val="0000FF"/>
      <w:u w:val="single"/>
    </w:rPr>
  </w:style>
  <w:style w:type="paragraph" w:customStyle="1" w:styleId="FR1">
    <w:name w:val="FR1"/>
    <w:uiPriority w:val="99"/>
    <w:rsid w:val="00422ED4"/>
    <w:pPr>
      <w:widowControl w:val="0"/>
      <w:autoSpaceDE w:val="0"/>
      <w:autoSpaceDN w:val="0"/>
      <w:adjustRightInd w:val="0"/>
      <w:spacing w:before="380"/>
      <w:ind w:left="80"/>
      <w:jc w:val="center"/>
    </w:pPr>
    <w:rPr>
      <w:rFonts w:ascii="Arial" w:hAnsi="Arial" w:cs="Arial"/>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1BF3F2316DF0219E48466E33DDD30612C1AF19CC7BF422F9D64D1EC96B04C1816067EE7E38CF10YEN1I" TargetMode="External"/><Relationship Id="rId3" Type="http://schemas.openxmlformats.org/officeDocument/2006/relationships/settings" Target="settings.xml"/><Relationship Id="rId7" Type="http://schemas.openxmlformats.org/officeDocument/2006/relationships/hyperlink" Target="http://yandex.ru/clck/jsredir?bu=5heq31&amp;from=yandex.ru%3Bsearch%2F%3Bweb%3B%3B&amp;text=&amp;etext=2202.zAdyi5Ta3a4_IHXueTlbj2Hje23eXxk8c9WWF4_9c_6JCkrQYhBIwwHIWUzWbDP5b296b214bHhpaHpva25ubQ.f3e6fe9671310f59ae9e34e97644e239cb0f7d47&amp;uuid=&amp;state=jLT9ScZ_wbo,&amp;&amp;cst=AiuY0DBWFJ5Hyx_fyvalFIOWZgVYMyAEam54ZIhA8pOIi7vyGwg0TsSQYEcMoKDWjYMW28S3EAtDpxvnXyRJn8z3MUTnMn1j4EmJZpGM-bHrmRkLgumdImQ7pfBbVasCIUEQQMC2R4JLzUIS1qEWuHah3EYCe58aOvUhbYHoCxRgXlNqM6OZd3X8C_pnunRDCJDwd_AoXTXMI2IeUL4AvpGTmgRSpqmXn7J1quiamnzbzfmrkUJ6LBODC9dmxoRsS3yn06oAWOzIpxPiQbOO_sxQZHjvteimRC84BfCRYE44NQoOYQvkz0lSNTjDBvcCMLFf1Ug7aeV1YvOn82mPPohc8SSx841pNjIYVLlH6RUNPPZHnKaS41rzDANZgrhKOvGU6yuIsve0eFKilqmBJCAzfIRSj1X2dEiXLKLOPZhgg58sFC4PEA,,&amp;data=UlNrNmk5WktYejY4cHFySjRXSWhXR1B4MEppdDVGLVJ5VjVMNzdXN1J0Tml6Q0VMWXVoZlpxTFRsblc5elpNNS03NkdUTGhUVC1iR1AwQjgwd0F5V2dzOWhJckZsdzhhekRxel9kY1RqTmss&amp;sign=c95b9f8868978c02bfd6ca6f20aec1f0&amp;keyno=0&amp;b64e=2&amp;ref=orjY4mGPRjk5boDnW0uvlrrd71vZw9kpfms0z7M6GrjowLVQHgs8gc6MpIw3-3wmlTL8PItF1F7Qk3L_Non5sC3Izz_E5jzxfPJeMNCgM1CGXovaZVn1M-k63iNVruJsnCR_ih2LIG8-vYFl8-uJrZR7kxvkfmEId2JaHv85mv7NeID8WFvYpHEfgNy01HKJ-yaZbwYiLD2vS9GWHJTd9SsSlmt_fj0V&amp;l10n=ru&amp;rp=1&amp;cts=1582187918887%40%40events%3D%5B%7B%22event%22%3A%22click%22%2C%22id%22%3A%225heq31%22%2C%22cts%22%3A1582187918887%2C%22fast%22%3A%7B%22organic%22%3A1%7D%2C%22service%22%3A%22web%22%2C%22event-id%22%3A%22k6uhu3hjsg%22%7D%5D&amp;mc=4.5160276412662315&amp;hdtime=558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179</TotalTime>
  <Pages>6</Pages>
  <Words>2864</Words>
  <Characters>16329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14</cp:revision>
  <dcterms:created xsi:type="dcterms:W3CDTF">2020-03-27T09:43:00Z</dcterms:created>
  <dcterms:modified xsi:type="dcterms:W3CDTF">2002-02-07T20:25:00Z</dcterms:modified>
</cp:coreProperties>
</file>