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4674" w14:textId="77777777" w:rsidR="00A01A97" w:rsidRPr="00A01A97" w:rsidRDefault="00A01A97" w:rsidP="00A01A97">
      <w:pPr>
        <w:jc w:val="center"/>
        <w:rPr>
          <w:rFonts w:ascii="Gotham Pro" w:hAnsi="Gotham Pro" w:cs="Gotham Pro"/>
          <w:b/>
          <w:bCs/>
          <w:color w:val="000000" w:themeColor="text1"/>
        </w:rPr>
      </w:pPr>
      <w:r w:rsidRPr="00A01A97">
        <w:rPr>
          <w:rFonts w:ascii="Gotham Pro" w:hAnsi="Gotham Pro" w:cs="Gotham Pro"/>
          <w:b/>
          <w:bCs/>
          <w:color w:val="000000" w:themeColor="text1"/>
        </w:rPr>
        <w:t>Дайджест новостей Института воспитания</w:t>
      </w:r>
    </w:p>
    <w:p w14:paraId="5D28B691" w14:textId="6D9BFA30" w:rsidR="00A01A97" w:rsidRPr="00A01A97" w:rsidRDefault="00A01A97" w:rsidP="00A01A97">
      <w:pPr>
        <w:jc w:val="center"/>
        <w:rPr>
          <w:rFonts w:ascii="Gotham Pro" w:hAnsi="Gotham Pro" w:cs="Gotham Pro"/>
          <w:b/>
          <w:bCs/>
          <w:color w:val="000000" w:themeColor="text1"/>
        </w:rPr>
      </w:pPr>
      <w:r w:rsidRPr="00A01A97">
        <w:rPr>
          <w:rFonts w:ascii="Gotham Pro" w:hAnsi="Gotham Pro" w:cs="Gotham Pro"/>
          <w:b/>
          <w:bCs/>
          <w:color w:val="000000" w:themeColor="text1"/>
        </w:rPr>
        <w:t>(с 1</w:t>
      </w:r>
      <w:r w:rsidRPr="00A01A97">
        <w:rPr>
          <w:rFonts w:ascii="Gotham Pro" w:hAnsi="Gotham Pro" w:cs="Gotham Pro"/>
          <w:b/>
          <w:bCs/>
          <w:color w:val="000000" w:themeColor="text1"/>
        </w:rPr>
        <w:t>4</w:t>
      </w:r>
      <w:r w:rsidRPr="00A01A97">
        <w:rPr>
          <w:rFonts w:ascii="Gotham Pro" w:hAnsi="Gotham Pro" w:cs="Gotham Pro"/>
          <w:b/>
          <w:bCs/>
          <w:color w:val="000000" w:themeColor="text1"/>
        </w:rPr>
        <w:t xml:space="preserve"> по 2</w:t>
      </w:r>
      <w:r w:rsidRPr="00A01A97">
        <w:rPr>
          <w:rFonts w:ascii="Gotham Pro" w:hAnsi="Gotham Pro" w:cs="Gotham Pro"/>
          <w:b/>
          <w:bCs/>
          <w:color w:val="000000" w:themeColor="text1"/>
        </w:rPr>
        <w:t>0</w:t>
      </w:r>
      <w:r w:rsidRPr="00A01A97">
        <w:rPr>
          <w:rFonts w:ascii="Gotham Pro" w:hAnsi="Gotham Pro" w:cs="Gotham Pro"/>
          <w:b/>
          <w:bCs/>
          <w:color w:val="000000" w:themeColor="text1"/>
        </w:rPr>
        <w:t xml:space="preserve"> </w:t>
      </w:r>
      <w:r w:rsidRPr="00A01A97">
        <w:rPr>
          <w:rFonts w:ascii="Gotham Pro" w:hAnsi="Gotham Pro" w:cs="Gotham Pro"/>
          <w:b/>
          <w:bCs/>
          <w:color w:val="000000" w:themeColor="text1"/>
        </w:rPr>
        <w:t>ноября</w:t>
      </w:r>
      <w:r w:rsidRPr="00A01A97">
        <w:rPr>
          <w:rFonts w:ascii="Gotham Pro" w:hAnsi="Gotham Pro" w:cs="Gotham Pro"/>
          <w:b/>
          <w:bCs/>
          <w:color w:val="000000" w:themeColor="text1"/>
        </w:rPr>
        <w:t xml:space="preserve"> 2022 года)</w:t>
      </w:r>
    </w:p>
    <w:p w14:paraId="499FD7C3" w14:textId="118C9B79" w:rsidR="005B2815" w:rsidRPr="00A01A97" w:rsidRDefault="005B2815" w:rsidP="00661B3F">
      <w:pPr>
        <w:jc w:val="both"/>
        <w:rPr>
          <w:rFonts w:ascii="Gotham Pro" w:hAnsi="Gotham Pro" w:cs="Gotham Pro"/>
          <w:color w:val="000000" w:themeColor="text1"/>
        </w:rPr>
      </w:pPr>
    </w:p>
    <w:p w14:paraId="5A3524BB" w14:textId="77777777" w:rsidR="00A01A97" w:rsidRPr="00A01A97" w:rsidRDefault="00A01A97" w:rsidP="00661B3F">
      <w:pPr>
        <w:jc w:val="both"/>
        <w:rPr>
          <w:rFonts w:ascii="Gotham Pro" w:hAnsi="Gotham Pro" w:cs="Gotham Pro"/>
          <w:color w:val="000000" w:themeColor="text1"/>
        </w:rPr>
      </w:pPr>
    </w:p>
    <w:p w14:paraId="4AD23E83" w14:textId="10580E17" w:rsidR="009669C0" w:rsidRPr="00A01A97" w:rsidRDefault="00C4266E" w:rsidP="00A01A97">
      <w:pPr>
        <w:pStyle w:val="a7"/>
        <w:spacing w:before="0" w:beforeAutospacing="0" w:after="0" w:afterAutospacing="0"/>
        <w:jc w:val="center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Читайте </w:t>
      </w:r>
      <w:r w:rsidR="005B2815" w:rsidRPr="00A01A97">
        <w:rPr>
          <w:rFonts w:ascii="Gotham Pro" w:hAnsi="Gotham Pro" w:cs="Gotham Pro"/>
          <w:color w:val="000000" w:themeColor="text1"/>
        </w:rPr>
        <w:t xml:space="preserve">на сайте </w:t>
      </w:r>
      <w:r w:rsidR="00BA5329" w:rsidRPr="00A01A97">
        <w:rPr>
          <w:rFonts w:ascii="Gotham Pro" w:hAnsi="Gotham Pro" w:cs="Gotham Pro"/>
          <w:color w:val="000000" w:themeColor="text1"/>
        </w:rPr>
        <w:t>«</w:t>
      </w:r>
      <w:proofErr w:type="spellStart"/>
      <w:r w:rsidR="005B2815" w:rsidRPr="00A01A97">
        <w:rPr>
          <w:rFonts w:ascii="Gotham Pro" w:hAnsi="Gotham Pro" w:cs="Gotham Pro"/>
          <w:color w:val="000000" w:themeColor="text1"/>
        </w:rPr>
        <w:t>институтвоспитания.рф</w:t>
      </w:r>
      <w:proofErr w:type="spellEnd"/>
      <w:r w:rsidR="00BA5329" w:rsidRPr="00A01A97">
        <w:rPr>
          <w:rFonts w:ascii="Gotham Pro" w:hAnsi="Gotham Pro" w:cs="Gotham Pro"/>
          <w:color w:val="000000" w:themeColor="text1"/>
        </w:rPr>
        <w:t>»</w:t>
      </w:r>
      <w:r w:rsidR="00C76A27" w:rsidRPr="00A01A97">
        <w:rPr>
          <w:rFonts w:ascii="Gotham Pro" w:hAnsi="Gotham Pro" w:cs="Gotham Pro"/>
          <w:color w:val="000000" w:themeColor="text1"/>
        </w:rPr>
        <w:t xml:space="preserve"> и в </w:t>
      </w:r>
      <w:r w:rsidR="003A2792" w:rsidRPr="00A01A97">
        <w:rPr>
          <w:rFonts w:ascii="Gotham Pro" w:hAnsi="Gotham Pro" w:cs="Gotham Pro"/>
          <w:color w:val="000000" w:themeColor="text1"/>
        </w:rPr>
        <w:t>с</w:t>
      </w:r>
      <w:r w:rsidR="00C76A27" w:rsidRPr="00A01A97">
        <w:rPr>
          <w:rFonts w:ascii="Gotham Pro" w:hAnsi="Gotham Pro" w:cs="Gotham Pro"/>
          <w:color w:val="000000" w:themeColor="text1"/>
        </w:rPr>
        <w:t>оциальных сетях Института воспитания РАО (</w:t>
      </w:r>
      <w:hyperlink r:id="rId5" w:history="1">
        <w:proofErr w:type="spellStart"/>
        <w:r w:rsidR="00C76A27" w:rsidRPr="00A01A97">
          <w:rPr>
            <w:rStyle w:val="a3"/>
            <w:rFonts w:ascii="Gotham Pro" w:hAnsi="Gotham Pro" w:cs="Gotham Pro"/>
            <w:lang w:val="en-US"/>
          </w:rPr>
          <w:t>vk</w:t>
        </w:r>
        <w:proofErr w:type="spellEnd"/>
        <w:r w:rsidR="00C76A27" w:rsidRPr="00A01A97">
          <w:rPr>
            <w:rStyle w:val="a3"/>
            <w:rFonts w:ascii="Gotham Pro" w:hAnsi="Gotham Pro" w:cs="Gotham Pro"/>
          </w:rPr>
          <w:t>.</w:t>
        </w:r>
        <w:r w:rsidR="00C76A27" w:rsidRPr="00A01A97">
          <w:rPr>
            <w:rStyle w:val="a3"/>
            <w:rFonts w:ascii="Gotham Pro" w:hAnsi="Gotham Pro" w:cs="Gotham Pro"/>
            <w:lang w:val="en-US"/>
          </w:rPr>
          <w:t>com</w:t>
        </w:r>
        <w:r w:rsidR="00C76A27" w:rsidRPr="00A01A97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A01A97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A01A97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A01A97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A01A97">
        <w:rPr>
          <w:rFonts w:ascii="Gotham Pro" w:hAnsi="Gotham Pro" w:cs="Gotham Pro"/>
        </w:rPr>
        <w:t xml:space="preserve">, </w:t>
      </w:r>
      <w:hyperlink r:id="rId6" w:history="1">
        <w:r w:rsidR="00C76A27" w:rsidRPr="00A01A97">
          <w:rPr>
            <w:rStyle w:val="a3"/>
            <w:rFonts w:ascii="Gotham Pro" w:hAnsi="Gotham Pro" w:cs="Gotham Pro"/>
            <w:lang w:val="en-US"/>
          </w:rPr>
          <w:t>t</w:t>
        </w:r>
        <w:r w:rsidR="00C76A27" w:rsidRPr="00A01A97">
          <w:rPr>
            <w:rStyle w:val="a3"/>
            <w:rFonts w:ascii="Gotham Pro" w:hAnsi="Gotham Pro" w:cs="Gotham Pro"/>
          </w:rPr>
          <w:t>.</w:t>
        </w:r>
        <w:r w:rsidR="00C76A27" w:rsidRPr="00A01A97">
          <w:rPr>
            <w:rStyle w:val="a3"/>
            <w:rFonts w:ascii="Gotham Pro" w:hAnsi="Gotham Pro" w:cs="Gotham Pro"/>
            <w:lang w:val="en-US"/>
          </w:rPr>
          <w:t>me</w:t>
        </w:r>
        <w:r w:rsidR="00C76A27" w:rsidRPr="00A01A97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A01A97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A01A97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A01A97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A01A97">
        <w:rPr>
          <w:rStyle w:val="a3"/>
          <w:rFonts w:ascii="Gotham Pro" w:hAnsi="Gotham Pro" w:cs="Gotham Pro"/>
        </w:rPr>
        <w:t xml:space="preserve"> </w:t>
      </w:r>
      <w:r w:rsidR="00C76A27" w:rsidRPr="00A01A97">
        <w:rPr>
          <w:rStyle w:val="a3"/>
          <w:rFonts w:ascii="Gotham Pro" w:hAnsi="Gotham Pro" w:cs="Gotham Pro"/>
          <w:color w:val="000000" w:themeColor="text1"/>
          <w:u w:val="none"/>
        </w:rPr>
        <w:t>):</w:t>
      </w:r>
    </w:p>
    <w:p w14:paraId="7FC4DD97" w14:textId="77777777" w:rsidR="00D146B0" w:rsidRPr="00A01A97" w:rsidRDefault="00D146B0" w:rsidP="00661B3F">
      <w:pPr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1B995156" w14:textId="139C804C" w:rsidR="00D146B0" w:rsidRPr="00A01A97" w:rsidRDefault="00D146B0" w:rsidP="00661B3F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03B223B5" w14:textId="377F45DB" w:rsidR="00C73432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lang w:eastAsia="en-US"/>
        </w:rPr>
      </w:pPr>
      <w:r w:rsidRPr="00A01A97">
        <w:rPr>
          <w:rFonts w:ascii="Gotham Pro" w:eastAsiaTheme="minorHAnsi" w:hAnsi="Gotham Pro" w:cs="Gotham Pro"/>
          <w:lang w:eastAsia="en-US"/>
        </w:rPr>
        <w:t>С КАКОГО ВОЗРАСТА ДЕТИ МОГУТ ЗАНИМАТЬСЯ ФИЗКУЛЬТУРОЙ И СПОРТОМ, РАССКАЗАЛИ В ПРОГРАММЕ «СЕМЕЙНЫЙ ЧАС» НА «РАДИО ДАЧА»</w:t>
      </w:r>
    </w:p>
    <w:p w14:paraId="28A7BCC6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</w:pPr>
    </w:p>
    <w:p w14:paraId="6E11C0CD" w14:textId="2699F849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В эфире «Радио Дача» прозвучал новый выпуск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«Семейного часа», посвящённый теме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b/>
          <w:bCs/>
          <w:i/>
          <w:iCs/>
          <w:color w:val="212529"/>
          <w:bdr w:val="none" w:sz="0" w:space="0" w:color="auto" w:frame="1"/>
        </w:rPr>
        <w:t>«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Спорт в жизни ребёнка</w:t>
      </w:r>
      <w:r w:rsidRPr="00A01A97">
        <w:rPr>
          <w:rFonts w:ascii="Gotham Pro" w:hAnsi="Gotham Pro" w:cs="Gotham Pro"/>
          <w:b/>
          <w:bCs/>
          <w:i/>
          <w:iCs/>
          <w:color w:val="212529"/>
          <w:bdr w:val="none" w:sz="0" w:space="0" w:color="auto" w:frame="1"/>
        </w:rPr>
        <w:t>»</w:t>
      </w:r>
      <w:r w:rsidRPr="00A01A97">
        <w:rPr>
          <w:rFonts w:ascii="Gotham Pro" w:hAnsi="Gotham Pro" w:cs="Gotham Pro"/>
          <w:i/>
          <w:iCs/>
          <w:color w:val="212529"/>
          <w:bdr w:val="none" w:sz="0" w:space="0" w:color="auto" w:frame="1"/>
          <w:shd w:val="clear" w:color="auto" w:fill="FFFFFF"/>
        </w:rPr>
        <w:t>.</w:t>
      </w:r>
    </w:p>
    <w:p w14:paraId="3A1E6977" w14:textId="33BF7FD8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Ведущие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Мария Фёдорова</w:t>
      </w:r>
      <w:r w:rsidRPr="00A01A9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A01A97">
        <w:rPr>
          <w:rFonts w:ascii="Gotham Pro" w:hAnsi="Gotham Pro" w:cs="Gotham Pro"/>
          <w:color w:val="212529"/>
        </w:rPr>
        <w:t>и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Наталья </w:t>
      </w:r>
      <w:proofErr w:type="spellStart"/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Суворкина</w:t>
      </w:r>
      <w:proofErr w:type="spellEnd"/>
      <w:r w:rsidRPr="00A01A9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A01A97">
        <w:rPr>
          <w:rFonts w:ascii="Gotham Pro" w:hAnsi="Gotham Pro" w:cs="Gotham Pro"/>
          <w:color w:val="212529"/>
        </w:rPr>
        <w:t>обсудили, зачем и как приобщать ребёнка к занятиям физкультурой и спортом, с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Александром Пащенко</w:t>
      </w:r>
      <w:r w:rsidRPr="00A01A9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A01A97">
        <w:rPr>
          <w:rFonts w:ascii="Gotham Pro" w:hAnsi="Gotham Pro" w:cs="Gotham Pro"/>
          <w:color w:val="212529"/>
        </w:rPr>
        <w:t>– кандидатом психологических наук, старшим научным сотрудником Психологического института РАО, доцентом кафедры социальной психологии развития факультета социальной психологии МГППУ, профессором кафедры спортивных дисциплин и методики их преподавания МПГУ.</w:t>
      </w:r>
    </w:p>
    <w:p w14:paraId="7DBF3B7E" w14:textId="77777777" w:rsidR="00DF5D9B" w:rsidRPr="00A01A97" w:rsidRDefault="00DF5D9B" w:rsidP="00661B3F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</w:p>
    <w:p w14:paraId="7FC60070" w14:textId="77777777" w:rsidR="00F1539E" w:rsidRPr="00A01A97" w:rsidRDefault="00D146B0" w:rsidP="00661B3F">
      <w:pPr>
        <w:jc w:val="both"/>
        <w:rPr>
          <w:rFonts w:ascii="Gotham Pro" w:hAnsi="Gotham Pro" w:cs="Gotham Pro"/>
          <w:color w:val="000000" w:themeColor="text1"/>
        </w:rPr>
      </w:pPr>
      <w:r w:rsidRPr="00A01A97">
        <w:rPr>
          <w:rFonts w:ascii="Gotham Pro" w:hAnsi="Gotham Pro" w:cs="Gotham Pro"/>
          <w:color w:val="000000" w:themeColor="text1"/>
        </w:rPr>
        <w:t>Подробнее читайте на сайте:</w:t>
      </w:r>
    </w:p>
    <w:p w14:paraId="0A925A27" w14:textId="791B40D9" w:rsidR="00C73432" w:rsidRPr="00A01A97" w:rsidRDefault="005F79BC" w:rsidP="00661B3F">
      <w:pPr>
        <w:jc w:val="both"/>
        <w:rPr>
          <w:rFonts w:ascii="Gotham Pro" w:hAnsi="Gotham Pro" w:cs="Gotham Pro"/>
        </w:rPr>
      </w:pPr>
      <w:hyperlink r:id="rId7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https://институтвоспитания.рф/press-center/radio/semeynyy-chas-121122-itogi/</w:t>
        </w:r>
      </w:hyperlink>
    </w:p>
    <w:p w14:paraId="0B24ADBA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29619582" w14:textId="77777777" w:rsidR="003E2DC7" w:rsidRPr="00A01A97" w:rsidRDefault="003E2DC7" w:rsidP="00661B3F">
      <w:pPr>
        <w:jc w:val="both"/>
        <w:rPr>
          <w:rFonts w:ascii="Gotham Pro" w:hAnsi="Gotham Pro" w:cs="Gotham Pro"/>
        </w:rPr>
      </w:pPr>
    </w:p>
    <w:p w14:paraId="3FC81A0C" w14:textId="5AC51966" w:rsidR="00C73432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lang w:eastAsia="en-US"/>
        </w:rPr>
      </w:pPr>
      <w:r w:rsidRPr="00A01A97">
        <w:rPr>
          <w:rFonts w:ascii="Gotham Pro" w:eastAsiaTheme="minorHAnsi" w:hAnsi="Gotham Pro" w:cs="Gotham Pro"/>
          <w:lang w:eastAsia="en-US"/>
        </w:rPr>
        <w:t>КАК ДЕТИ И ПОДРОСТКИ МОГУТ ЗАБОТИТЬСЯ ОБ ЭКОЛОГИИ, ВЫЯСНИЛИ В ПРОГРАММЕ «НАШЕ ВРЕМЯ» НА РАДИО «КОМСОМОЛЬСКАЯ ПРАВДА»</w:t>
      </w:r>
    </w:p>
    <w:p w14:paraId="566C56EA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6F31444F" w14:textId="6C756A95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Состоялся эфир программы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b/>
          <w:bCs/>
          <w:i/>
          <w:iCs/>
          <w:color w:val="212529"/>
          <w:bdr w:val="none" w:sz="0" w:space="0" w:color="auto" w:frame="1"/>
          <w:shd w:val="clear" w:color="auto" w:fill="FFFFFF"/>
        </w:rPr>
        <w:t>«Наше время или взрослым вход воспрещён»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на радио «Комсомольская правда», посвящённый теме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b/>
          <w:bCs/>
          <w:i/>
          <w:iCs/>
          <w:color w:val="212529"/>
          <w:bdr w:val="none" w:sz="0" w:space="0" w:color="auto" w:frame="1"/>
        </w:rPr>
        <w:t>«Как сберечь нашу Землю?»</w:t>
      </w:r>
      <w:r w:rsidRPr="00A01A97">
        <w:rPr>
          <w:rFonts w:ascii="Gotham Pro" w:hAnsi="Gotham Pro" w:cs="Gotham Pro"/>
          <w:color w:val="212529"/>
        </w:rPr>
        <w:t>.</w:t>
      </w:r>
    </w:p>
    <w:p w14:paraId="5016874E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Ведущие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Иван </w:t>
      </w:r>
      <w:proofErr w:type="spellStart"/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Ковнацкий</w:t>
      </w:r>
      <w:proofErr w:type="spellEnd"/>
      <w:r w:rsidRPr="00A01A97">
        <w:rPr>
          <w:rFonts w:ascii="Gotham Pro" w:hAnsi="Gotham Pro" w:cs="Gotham Pro"/>
          <w:color w:val="212529"/>
        </w:rPr>
        <w:t>,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Анджелина Трошина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и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Сергей Чикин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вспомнили о доступных для школьников способах заботы о природе и выяснили, какие из них используют современные подростки и их родители.</w:t>
      </w:r>
    </w:p>
    <w:p w14:paraId="44E830C1" w14:textId="77777777" w:rsidR="00DF5D9B" w:rsidRPr="00A01A97" w:rsidRDefault="00DF5D9B" w:rsidP="00661B3F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</w:p>
    <w:p w14:paraId="68FF799E" w14:textId="3D37FDCF" w:rsidR="00DF5D9B" w:rsidRPr="00A01A97" w:rsidRDefault="00DF5D9B" w:rsidP="00661B3F">
      <w:pPr>
        <w:jc w:val="both"/>
        <w:rPr>
          <w:rFonts w:ascii="Gotham Pro" w:hAnsi="Gotham Pro" w:cs="Gotham Pro"/>
          <w:color w:val="000000" w:themeColor="text1"/>
        </w:rPr>
      </w:pPr>
      <w:r w:rsidRPr="00A01A97">
        <w:rPr>
          <w:rFonts w:ascii="Gotham Pro" w:hAnsi="Gotham Pro" w:cs="Gotham Pro"/>
          <w:color w:val="000000" w:themeColor="text1"/>
        </w:rPr>
        <w:t>Подробнее читайте на сайте:</w:t>
      </w:r>
    </w:p>
    <w:p w14:paraId="28607485" w14:textId="5381D0BF" w:rsidR="00C73432" w:rsidRPr="00A01A97" w:rsidRDefault="005F79BC" w:rsidP="00661B3F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</w:rPr>
      </w:pPr>
      <w:hyperlink r:id="rId8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https://институтвоспитания.рф/press-center/radio/nashe-vremya-12nov2022-itogi/</w:t>
        </w:r>
      </w:hyperlink>
    </w:p>
    <w:p w14:paraId="108C11BA" w14:textId="77777777" w:rsidR="003548C5" w:rsidRPr="00A01A97" w:rsidRDefault="003548C5" w:rsidP="00661B3F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</w:rPr>
      </w:pPr>
    </w:p>
    <w:p w14:paraId="5482A3D6" w14:textId="518E4974" w:rsidR="00F1539E" w:rsidRPr="00A01A97" w:rsidRDefault="00476F85" w:rsidP="00661B3F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color w:val="000000"/>
          <w:shd w:val="clear" w:color="auto" w:fill="FFFFFF"/>
        </w:rPr>
      </w:pPr>
      <w:r w:rsidRPr="00A01A97">
        <w:rPr>
          <w:rFonts w:ascii="Gotham Pro" w:hAnsi="Gotham Pro" w:cs="Gotham Pro"/>
          <w:color w:val="000000"/>
          <w:shd w:val="clear" w:color="auto" w:fill="FFFFFF"/>
        </w:rPr>
        <w:tab/>
      </w:r>
      <w:r w:rsidR="003548C5" w:rsidRPr="00A01A97">
        <w:rPr>
          <w:rFonts w:ascii="Gotham Pro" w:hAnsi="Gotham Pro" w:cs="Gotham Pro"/>
          <w:color w:val="000000"/>
          <w:shd w:val="clear" w:color="auto" w:fill="FFFFFF"/>
        </w:rPr>
        <w:t>ИНСТИТУТ ВОСПИТАНИЯ НА ОТКРЫТИИ ФОРУМА «Я ВЫБИРАЮ ЮИД»</w:t>
      </w:r>
    </w:p>
    <w:p w14:paraId="615E7982" w14:textId="77777777" w:rsidR="00803B6B" w:rsidRPr="00A01A97" w:rsidRDefault="00803B6B" w:rsidP="00661B3F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7C4D46FA" w14:textId="77777777" w:rsidR="003548C5" w:rsidRPr="00A01A97" w:rsidRDefault="003548C5" w:rsidP="00661B3F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 13 по 16 ноября 2022 года</w:t>
      </w:r>
      <w:r w:rsidRPr="00A01A9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A01A97">
        <w:rPr>
          <w:rFonts w:ascii="Gotham Pro" w:hAnsi="Gotham Pro" w:cs="Gotham Pro"/>
          <w:color w:val="212529"/>
        </w:rPr>
        <w:t>в Москве проходит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Всероссийский форум «Я выбираю ЮИД»</w:t>
      </w:r>
      <w:r w:rsidRPr="00A01A97">
        <w:rPr>
          <w:rFonts w:ascii="Gotham Pro" w:hAnsi="Gotham Pro" w:cs="Gotham Pro"/>
          <w:color w:val="212529"/>
        </w:rPr>
        <w:t>. В нём принимают участие активисты движения ЮИД и их педагоги-наставники из 70 субъектов Российской Федерации.</w:t>
      </w:r>
    </w:p>
    <w:p w14:paraId="3BA8DB22" w14:textId="77777777" w:rsidR="003548C5" w:rsidRPr="00A01A97" w:rsidRDefault="003548C5" w:rsidP="00661B3F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В рамках форума юные активисты:</w:t>
      </w:r>
    </w:p>
    <w:p w14:paraId="57EB79FF" w14:textId="77777777" w:rsidR="003548C5" w:rsidRPr="00A01A97" w:rsidRDefault="003548C5" w:rsidP="00661B3F">
      <w:pPr>
        <w:pStyle w:val="a7"/>
        <w:numPr>
          <w:ilvl w:val="0"/>
          <w:numId w:val="40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Обсудят наиболее актуальные вопросы профилактики детского дорожно-транспортного травматизма;</w:t>
      </w:r>
    </w:p>
    <w:p w14:paraId="7FB412E2" w14:textId="77777777" w:rsidR="003548C5" w:rsidRPr="00A01A97" w:rsidRDefault="003548C5" w:rsidP="00661B3F">
      <w:pPr>
        <w:pStyle w:val="a7"/>
        <w:numPr>
          <w:ilvl w:val="0"/>
          <w:numId w:val="40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lastRenderedPageBreak/>
        <w:t>Вместе с педагогами-наставниками примут участие в конференции «Я выбираю ЮИД»;</w:t>
      </w:r>
    </w:p>
    <w:p w14:paraId="3A4573D8" w14:textId="77777777" w:rsidR="003548C5" w:rsidRPr="00A01A97" w:rsidRDefault="003548C5" w:rsidP="00661B3F">
      <w:pPr>
        <w:pStyle w:val="a7"/>
        <w:numPr>
          <w:ilvl w:val="0"/>
          <w:numId w:val="40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Примут участие в тематических мастер-классах и интеллектуальной игре «Дорога вперёд»;</w:t>
      </w:r>
    </w:p>
    <w:p w14:paraId="1579F62B" w14:textId="77777777" w:rsidR="003548C5" w:rsidRPr="00A01A97" w:rsidRDefault="003548C5" w:rsidP="00661B3F">
      <w:pPr>
        <w:pStyle w:val="a7"/>
        <w:numPr>
          <w:ilvl w:val="0"/>
          <w:numId w:val="40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Разработают сценарии роликов социальной рекламы.</w:t>
      </w:r>
    </w:p>
    <w:p w14:paraId="02E59B27" w14:textId="77777777" w:rsidR="003548C5" w:rsidRPr="00A01A97" w:rsidRDefault="003548C5" w:rsidP="00661B3F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Ключевое мероприятие форума – пленарное заседание конференции. Его итогом станет принятие резолюции, которая ляжет в основу разработки Плана межведомственной работы по предупреждению детского дорожно-транспортного травматизма на 2023 год.</w:t>
      </w:r>
    </w:p>
    <w:p w14:paraId="734DD548" w14:textId="148370C0" w:rsidR="00E47C40" w:rsidRPr="00A01A97" w:rsidRDefault="00E47C40" w:rsidP="00661B3F">
      <w:pPr>
        <w:pStyle w:val="a7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594A7BD" w14:textId="21FFAF74" w:rsidR="00C73432" w:rsidRPr="00A01A97" w:rsidRDefault="005F79BC" w:rsidP="00661B3F">
      <w:pPr>
        <w:jc w:val="both"/>
        <w:rPr>
          <w:rFonts w:ascii="Gotham Pro" w:hAnsi="Gotham Pro" w:cs="Gotham Pro"/>
        </w:rPr>
      </w:pPr>
      <w:hyperlink r:id="rId9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https://институтвоспитания.рф/press-center/news/institut-vospitaniya-na-otkrytii-foruma-ya-vybirayu-yuid/</w:t>
        </w:r>
      </w:hyperlink>
    </w:p>
    <w:p w14:paraId="3292EAB3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7BA7D249" w14:textId="77777777" w:rsidR="00A73709" w:rsidRPr="00A01A97" w:rsidRDefault="00A73709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</w:p>
    <w:p w14:paraId="395D6BA9" w14:textId="7A586DD3" w:rsidR="00C73432" w:rsidRPr="00A01A97" w:rsidRDefault="003548C5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ИНСТИТУТ ВОСПИТАНИЯ ПРОВЕЛ ВЕБИНАР «КАК ВЕСТИ СВОИ СОЦИАЛЬНЫЕ СЕТИ СПЕЦИАЛИСТАМ СИСТЕМЫ ПРОФИЛАКТИКИ?»</w:t>
      </w:r>
    </w:p>
    <w:p w14:paraId="3A5986E5" w14:textId="77777777" w:rsidR="003548C5" w:rsidRPr="00A01A97" w:rsidRDefault="003548C5" w:rsidP="00661B3F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36CA9462" w14:textId="316287B0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Институт воспитания провел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i/>
          <w:iCs/>
          <w:color w:val="212529"/>
          <w:bdr w:val="none" w:sz="0" w:space="0" w:color="auto" w:frame="1"/>
        </w:rPr>
        <w:t>вебинар «Как вести свои социальные сети специалистам системы профилактики?».</w:t>
      </w:r>
    </w:p>
    <w:p w14:paraId="14AB4DF8" w14:textId="2BFC3F15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Вести или не вести соцсети — это выбор каждого специалиста. Но невозможно отрицать тот факт, что выход в Сеть сегодня — это повсеместный процесс любой сферы деятельности.</w:t>
      </w:r>
    </w:p>
    <w:p w14:paraId="3854B4F1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Запись вебинара будет доступна в официальной группе Института воспитания в социальной сети «ВКонтакте»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hyperlink r:id="rId10" w:history="1">
        <w:r w:rsidRPr="00A01A97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по ссылке</w:t>
        </w:r>
      </w:hyperlink>
      <w:r w:rsidRPr="00A01A97">
        <w:rPr>
          <w:rFonts w:ascii="Gotham Pro" w:hAnsi="Gotham Pro" w:cs="Gotham Pro"/>
          <w:color w:val="212529"/>
        </w:rPr>
        <w:t>.</w:t>
      </w:r>
    </w:p>
    <w:p w14:paraId="378D98D8" w14:textId="77777777" w:rsidR="00F53C14" w:rsidRPr="00A01A97" w:rsidRDefault="00F53C14" w:rsidP="00661B3F">
      <w:pPr>
        <w:jc w:val="both"/>
        <w:rPr>
          <w:rFonts w:ascii="Gotham Pro" w:hAnsi="Gotham Pro" w:cs="Gotham Pro"/>
        </w:rPr>
      </w:pPr>
    </w:p>
    <w:p w14:paraId="1D5167DB" w14:textId="60BB8FA1" w:rsidR="00E47C40" w:rsidRPr="00A01A97" w:rsidRDefault="00E47C40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38C1ED7D" w14:textId="20F6C9C8" w:rsidR="00EC61AF" w:rsidRPr="00A01A97" w:rsidRDefault="005F79BC" w:rsidP="00661B3F">
      <w:pPr>
        <w:jc w:val="both"/>
        <w:rPr>
          <w:rFonts w:ascii="Gotham Pro" w:hAnsi="Gotham Pro" w:cs="Gotham Pro"/>
        </w:rPr>
      </w:pPr>
      <w:hyperlink r:id="rId11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https://институтвоспитания.рф/press-center/anons/institut-vospitaniya-provedyet-vebinar-kak-vesti-svoi-sotsialnye-seti-spetsialistam-sistemy-profilak/</w:t>
        </w:r>
      </w:hyperlink>
    </w:p>
    <w:p w14:paraId="2B0BDEEC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7280C2AB" w14:textId="43A640DE" w:rsidR="00C73432" w:rsidRPr="00A01A97" w:rsidRDefault="003548C5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НАЧАЛАСЬ СЕРИЯ РЕГИОНАЛЬНЫХ СТРАТЕГИЧЕСКИХ СЕССИЙ ПО ВОПРОСАМ ПРОФИЛАКТИКИ ПРАВОНАРУШЕНИЙ НЕСОВЕРШЕННОЛЕТНИХ</w:t>
      </w:r>
    </w:p>
    <w:p w14:paraId="5C1365AE" w14:textId="77777777" w:rsidR="003548C5" w:rsidRPr="00A01A97" w:rsidRDefault="003548C5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13671BEA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14 ноября 2022 года</w:t>
      </w:r>
      <w:r w:rsidRPr="00A01A9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A01A97">
        <w:rPr>
          <w:rFonts w:ascii="Gotham Pro" w:hAnsi="Gotham Pro" w:cs="Gotham Pro"/>
          <w:color w:val="212529"/>
        </w:rPr>
        <w:t>в регионах Российской Федерации стартует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i/>
          <w:iCs/>
          <w:color w:val="212529"/>
          <w:bdr w:val="none" w:sz="0" w:space="0" w:color="auto" w:frame="1"/>
        </w:rPr>
        <w:t>серия стратегических сессий по вопросам профилактики правонарушений несовершеннолетних</w:t>
      </w:r>
      <w:r w:rsidRPr="00A01A97">
        <w:rPr>
          <w:rFonts w:ascii="Gotham Pro" w:hAnsi="Gotham Pro" w:cs="Gotham Pro"/>
          <w:color w:val="212529"/>
        </w:rPr>
        <w:t>.</w:t>
      </w:r>
    </w:p>
    <w:p w14:paraId="75A68EAF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К участию приглашены специалисты сферы образования, опеки и попечительства, социальной защиты населения, молодёжной политики, здравоохранения, представители региональных и муниципальных комиссий по делам несовершеннолетних и защите их прав, подразделений МВД России по делам несовершеннолетних.</w:t>
      </w:r>
    </w:p>
    <w:p w14:paraId="11BCD600" w14:textId="77777777" w:rsidR="003548C5" w:rsidRPr="00A01A97" w:rsidRDefault="003548C5" w:rsidP="00661B3F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Запланированы мероприятия в 8 федеральных округах:</w:t>
      </w:r>
    </w:p>
    <w:p w14:paraId="146A6C62" w14:textId="77777777" w:rsidR="003548C5" w:rsidRPr="00A01A97" w:rsidRDefault="003548C5" w:rsidP="00661B3F">
      <w:pPr>
        <w:pStyle w:val="a7"/>
        <w:numPr>
          <w:ilvl w:val="0"/>
          <w:numId w:val="41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14-15 ноября – Уральский федеральный округ, город Нижний Тагил;</w:t>
      </w:r>
    </w:p>
    <w:p w14:paraId="51CCAFC9" w14:textId="77777777" w:rsidR="003548C5" w:rsidRPr="00A01A97" w:rsidRDefault="003548C5" w:rsidP="00661B3F">
      <w:pPr>
        <w:pStyle w:val="a7"/>
        <w:numPr>
          <w:ilvl w:val="0"/>
          <w:numId w:val="41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17-18 ноября –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Дальневосточный федеральный округ, город Владивосток;</w:t>
      </w:r>
    </w:p>
    <w:p w14:paraId="34809719" w14:textId="77777777" w:rsidR="003548C5" w:rsidRPr="00A01A97" w:rsidRDefault="003548C5" w:rsidP="00661B3F">
      <w:pPr>
        <w:pStyle w:val="a7"/>
        <w:numPr>
          <w:ilvl w:val="0"/>
          <w:numId w:val="41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22-23 ноября –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Южный федеральный округ, город Астрахань;</w:t>
      </w:r>
    </w:p>
    <w:p w14:paraId="44317532" w14:textId="77777777" w:rsidR="003548C5" w:rsidRPr="00A01A97" w:rsidRDefault="003548C5" w:rsidP="00661B3F">
      <w:pPr>
        <w:pStyle w:val="a7"/>
        <w:numPr>
          <w:ilvl w:val="0"/>
          <w:numId w:val="41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28-29 ноября –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Сибирский федеральный округ, город Иркутск;</w:t>
      </w:r>
    </w:p>
    <w:p w14:paraId="3869D435" w14:textId="77777777" w:rsidR="003548C5" w:rsidRPr="00A01A97" w:rsidRDefault="003548C5" w:rsidP="00661B3F">
      <w:pPr>
        <w:pStyle w:val="a7"/>
        <w:numPr>
          <w:ilvl w:val="0"/>
          <w:numId w:val="41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28-29 ноября –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Приволжский федеральный округ, город Саратов;</w:t>
      </w:r>
    </w:p>
    <w:p w14:paraId="4EFED550" w14:textId="77777777" w:rsidR="003548C5" w:rsidRPr="00A01A97" w:rsidRDefault="003548C5" w:rsidP="00661B3F">
      <w:pPr>
        <w:pStyle w:val="a7"/>
        <w:numPr>
          <w:ilvl w:val="0"/>
          <w:numId w:val="41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lastRenderedPageBreak/>
        <w:t>30 ноября – 1 декабря – Северо-Западный федеральный округ, город Псков;</w:t>
      </w:r>
    </w:p>
    <w:p w14:paraId="214A32A9" w14:textId="5591A023" w:rsidR="003548C5" w:rsidRPr="00A01A97" w:rsidRDefault="003548C5" w:rsidP="00661B3F">
      <w:pPr>
        <w:pStyle w:val="a7"/>
        <w:numPr>
          <w:ilvl w:val="0"/>
          <w:numId w:val="41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5-6 декабря – Северо-Кавказский федеральный округ, город Ставрополь;</w:t>
      </w:r>
    </w:p>
    <w:p w14:paraId="13804D09" w14:textId="715FA8DC" w:rsidR="00D33429" w:rsidRPr="00A01A97" w:rsidRDefault="003548C5" w:rsidP="00661B3F">
      <w:pPr>
        <w:pStyle w:val="a7"/>
        <w:numPr>
          <w:ilvl w:val="0"/>
          <w:numId w:val="41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8-9 декабря – Центральный федеральный округ, город Тула.</w:t>
      </w:r>
    </w:p>
    <w:p w14:paraId="3C17FD0E" w14:textId="77777777" w:rsidR="00D33429" w:rsidRPr="00A01A97" w:rsidRDefault="00D33429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6A5DD36" w14:textId="00342E9E" w:rsidR="00C73432" w:rsidRPr="00A01A97" w:rsidRDefault="005F79BC" w:rsidP="00661B3F">
      <w:pPr>
        <w:jc w:val="both"/>
        <w:rPr>
          <w:rFonts w:ascii="Gotham Pro" w:hAnsi="Gotham Pro" w:cs="Gotham Pro"/>
        </w:rPr>
      </w:pPr>
      <w:hyperlink r:id="rId12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https://институтвоспитания.рф/press-center/news/nachalas-seriya-regionalnykh-strategicheskikh-sessiy-po-voprosam-profilaktiki-pravonarusheniy-nesove/</w:t>
        </w:r>
      </w:hyperlink>
    </w:p>
    <w:p w14:paraId="71260D6E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3D024AF1" w14:textId="2235E969" w:rsidR="00C73432" w:rsidRPr="00A01A97" w:rsidRDefault="003548C5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ИННОВАЦИОННЫЙ ПРОЕКТ В СИСТЕМЕ ОБРАЗОВАНИЯ ОБСУДИЛИ В ТОМСКЕ</w:t>
      </w:r>
    </w:p>
    <w:p w14:paraId="09481992" w14:textId="77777777" w:rsidR="003548C5" w:rsidRPr="00A01A97" w:rsidRDefault="003548C5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6019B664" w14:textId="1CF63790" w:rsidR="00C73432" w:rsidRPr="00A01A97" w:rsidRDefault="00C73432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  <w:bdr w:val="none" w:sz="0" w:space="0" w:color="auto" w:frame="1"/>
        </w:rPr>
        <w:t>Вебинар «Социологические аспекты профилактики негативных форм девиантного поведения несовершеннолетних».</w:t>
      </w:r>
    </w:p>
    <w:p w14:paraId="557710DD" w14:textId="2CBE44BD" w:rsidR="00C73432" w:rsidRPr="00A01A97" w:rsidRDefault="00C73432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Ведущий и эксперт встречи –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</w:rPr>
        <w:t>Виталий Юрьевич Бельский</w:t>
      </w:r>
      <w:r w:rsidRPr="00A01A97">
        <w:rPr>
          <w:rFonts w:ascii="Gotham Pro" w:hAnsi="Gotham Pro" w:cs="Gotham Pro"/>
          <w:color w:val="212529"/>
        </w:rPr>
        <w:t>, полковник полиции, почётный сотрудник МВД России, профессор, доктор философских наук.</w:t>
      </w:r>
    </w:p>
    <w:p w14:paraId="1A5FCDB2" w14:textId="77777777" w:rsidR="00C73432" w:rsidRPr="00A01A97" w:rsidRDefault="00C73432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</w:p>
    <w:p w14:paraId="3647DAFB" w14:textId="77777777" w:rsidR="00F53C14" w:rsidRPr="00A01A97" w:rsidRDefault="00F53C14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775CC0B8" w14:textId="254001F3" w:rsidR="00C73432" w:rsidRPr="00A01A97" w:rsidRDefault="005F79BC" w:rsidP="00661B3F">
      <w:pPr>
        <w:jc w:val="both"/>
        <w:rPr>
          <w:rFonts w:ascii="Gotham Pro" w:hAnsi="Gotham Pro" w:cs="Gotham Pro"/>
        </w:rPr>
      </w:pPr>
      <w:hyperlink r:id="rId13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https://институтвоспитания.рф/press-center/news/innovatsionnyy-proekt-v-sisteme-obrazovaniya-obsudili-v-tomske/</w:t>
        </w:r>
      </w:hyperlink>
    </w:p>
    <w:p w14:paraId="61A8C72A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138F9EBD" w14:textId="714E714D" w:rsidR="0095382D" w:rsidRPr="00A01A97" w:rsidRDefault="00C73432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РОДИТЕЛЯМ РОССИИ РАССКАЗАЛИ, КАК СОПРОВОЖДАТЬ ОБРАЗОВАТЕЛЬНЫЙ ПРОЦЕСС РЕБЁНКА (ПОДРОСТКА)</w:t>
      </w:r>
    </w:p>
    <w:p w14:paraId="695D9C31" w14:textId="77777777" w:rsidR="00C73432" w:rsidRPr="00A01A97" w:rsidRDefault="00C73432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1CBDAF67" w14:textId="42DCEB4A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15 ноября 2022 года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в ОГБУ ДПО «Томский областной институт повышения квалификации и переподготовки работников образования» в городе Томске прошёл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межрегиональный семинар Сибирского федерального округа «Программирование воспитания в образовательных организациях»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по вопросам организационно-методического сопровождения внедрения рабочих программ воспитания в образовательных организациях.</w:t>
      </w:r>
    </w:p>
    <w:p w14:paraId="595EF5D6" w14:textId="77777777" w:rsidR="0095382D" w:rsidRPr="00A01A97" w:rsidRDefault="0095382D" w:rsidP="00661B3F">
      <w:pPr>
        <w:jc w:val="both"/>
        <w:rPr>
          <w:rFonts w:ascii="Gotham Pro" w:hAnsi="Gotham Pro" w:cs="Gotham Pro"/>
          <w:color w:val="000000" w:themeColor="text1"/>
        </w:rPr>
      </w:pPr>
    </w:p>
    <w:p w14:paraId="1C177286" w14:textId="6989751E" w:rsidR="00F53C14" w:rsidRPr="00A01A97" w:rsidRDefault="00F53C14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22298568" w14:textId="3335CC2D" w:rsidR="0095382D" w:rsidRPr="00A01A97" w:rsidRDefault="005F79BC" w:rsidP="00661B3F">
      <w:pPr>
        <w:jc w:val="both"/>
        <w:rPr>
          <w:rFonts w:ascii="Gotham Pro" w:hAnsi="Gotham Pro" w:cs="Gotham Pro"/>
        </w:rPr>
      </w:pPr>
      <w:hyperlink r:id="rId14" w:history="1">
        <w:r w:rsidR="00C73432" w:rsidRPr="00A01A97">
          <w:rPr>
            <w:rStyle w:val="a3"/>
            <w:rFonts w:ascii="Gotham Pro" w:hAnsi="Gotham Pro" w:cs="Gotham Pro"/>
          </w:rPr>
          <w:t>https://институтвоспитания.рф/press-center/news/roditelyam-rossii-rasskazali-kak-soprovozhdat-obrazovatelnyy-protsess-rebyenka-podrostka/</w:t>
        </w:r>
      </w:hyperlink>
    </w:p>
    <w:p w14:paraId="0C3AED95" w14:textId="77777777" w:rsidR="00C73432" w:rsidRPr="00A01A97" w:rsidRDefault="00C73432" w:rsidP="00661B3F">
      <w:pPr>
        <w:jc w:val="both"/>
        <w:rPr>
          <w:rFonts w:ascii="Gotham Pro" w:hAnsi="Gotham Pro" w:cs="Gotham Pro"/>
        </w:rPr>
      </w:pPr>
    </w:p>
    <w:p w14:paraId="4778B810" w14:textId="414D2F82" w:rsidR="00F53C14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«ТРЕХЛЕТНЯЯ ДОЧЬ БЬЕТ МАЛЬЧИШЕК. ЧТО МЫ, РОДИТЕЛИ, ДЕЛАЕМ НЕ ТАК?»</w:t>
      </w:r>
      <w:r w:rsidR="00C73432" w:rsidRPr="00A01A97">
        <w:rPr>
          <w:rFonts w:ascii="Gotham Pro" w:hAnsi="Gotham Pro" w:cs="Gotham Pro"/>
          <w:color w:val="212529"/>
          <w:bdr w:val="none" w:sz="0" w:space="0" w:color="auto" w:frame="1"/>
        </w:rPr>
        <w:tab/>
      </w:r>
    </w:p>
    <w:p w14:paraId="492466CB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4ADC1D28" w14:textId="225BC7A7" w:rsidR="00F53C14" w:rsidRPr="00A01A97" w:rsidRDefault="003548C5" w:rsidP="00661B3F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A01A97">
        <w:rPr>
          <w:rFonts w:ascii="Gotham Pro" w:hAnsi="Gotham Pro" w:cs="Gotham Pro"/>
          <w:color w:val="212529"/>
          <w:shd w:val="clear" w:color="auto" w:fill="FFFFFF"/>
        </w:rPr>
        <w:t xml:space="preserve">Родителям важно понимать, что многие, </w:t>
      </w:r>
      <w:r w:rsidR="00A01A97" w:rsidRPr="00A01A97">
        <w:rPr>
          <w:rFonts w:ascii="Gotham Pro" w:hAnsi="Gotham Pro" w:cs="Gotham Pro"/>
          <w:color w:val="212529"/>
          <w:shd w:val="clear" w:color="auto" w:fill="FFFFFF"/>
        </w:rPr>
        <w:t>казалось бы,</w:t>
      </w:r>
      <w:r w:rsidRPr="00A01A97">
        <w:rPr>
          <w:rFonts w:ascii="Gotham Pro" w:hAnsi="Gotham Pro" w:cs="Gotham Pro"/>
          <w:color w:val="212529"/>
          <w:shd w:val="clear" w:color="auto" w:fill="FFFFFF"/>
        </w:rPr>
        <w:t xml:space="preserve"> отрицательные, поведенческие реакции детей являются вполне адекватными для их возраста. Ребенок не рождается сразу воспитанным и умеющим контролировать свое поведение. Сейчас трехлетняя девочка, по всей видимости, как раз переживает начальный период становления функции контроля. Что это значит?</w:t>
      </w:r>
    </w:p>
    <w:p w14:paraId="7D388E95" w14:textId="77777777" w:rsidR="003548C5" w:rsidRPr="00A01A97" w:rsidRDefault="003548C5" w:rsidP="00661B3F">
      <w:pPr>
        <w:ind w:firstLine="708"/>
        <w:jc w:val="both"/>
        <w:rPr>
          <w:rFonts w:ascii="Gotham Pro" w:hAnsi="Gotham Pro" w:cs="Gotham Pro"/>
        </w:rPr>
      </w:pPr>
    </w:p>
    <w:p w14:paraId="79576916" w14:textId="77777777" w:rsidR="00F53C14" w:rsidRPr="00A01A97" w:rsidRDefault="00F53C14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73A237FB" w14:textId="1E34EEEB" w:rsidR="00C73432" w:rsidRPr="00A01A97" w:rsidRDefault="005F79BC" w:rsidP="00661B3F">
      <w:pPr>
        <w:jc w:val="both"/>
        <w:rPr>
          <w:rFonts w:ascii="Gotham Pro" w:hAnsi="Gotham Pro" w:cs="Gotham Pro"/>
        </w:rPr>
      </w:pPr>
      <w:hyperlink r:id="rId15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https://институтвоспитания.рф/press-center/smi-o-nas/trekhletnyaya-doch-bet-malchishek-chto-my-roditeli-delaem-ne-tak-/</w:t>
        </w:r>
      </w:hyperlink>
    </w:p>
    <w:p w14:paraId="477CFE16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5ED085CF" w14:textId="2DB29562" w:rsidR="00C73432" w:rsidRPr="00A01A97" w:rsidRDefault="003548C5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lastRenderedPageBreak/>
        <w:t>ЗАМЕСТИТЕЛЬ ДИРЕКТОРА ИНСТИТУТА ВОСПИТАНИЯ АЛЕКСАНДРА СНИДКО ВЫСТУПИЛА НА ПЕДАГОГИЧЕСКОМ ФОРУМЕ «ЛИНЕЙКА»</w:t>
      </w:r>
    </w:p>
    <w:p w14:paraId="37198C05" w14:textId="77777777" w:rsidR="003548C5" w:rsidRPr="00A01A97" w:rsidRDefault="003548C5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1C2B6D22" w14:textId="36071B06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11-13 ноября 2022 года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состоялся третий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Молодёжный педагогический форум «Линейка»</w:t>
      </w:r>
      <w:r w:rsidR="00A01A97" w:rsidRPr="00A01A97">
        <w:rPr>
          <w:rFonts w:ascii="Gotham Pro" w:hAnsi="Gotham Pro" w:cs="Gotham Pro"/>
          <w:b/>
          <w:bCs/>
          <w:i/>
          <w:iCs/>
          <w:color w:val="212529"/>
          <w:bdr w:val="none" w:sz="0" w:space="0" w:color="auto" w:frame="1"/>
        </w:rPr>
        <w:t xml:space="preserve"> </w:t>
      </w:r>
      <w:r w:rsidRPr="00A01A97">
        <w:rPr>
          <w:rFonts w:ascii="Gotham Pro" w:hAnsi="Gotham Pro" w:cs="Gotham Pro"/>
          <w:color w:val="212529"/>
        </w:rPr>
        <w:t>для учителей в возрасте до 35 лет. Организатор мероприятия – АНО «Россия – страна возможностей», партнёр – ФГБНУ «Институт изучения детства, семьи и воспитания Российской академии образования».</w:t>
      </w:r>
    </w:p>
    <w:p w14:paraId="49067B61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В 2022 году в мероприятиях форума приняли участие 155 учителей из 40 регионов Российской Федерации. Участники посетили практические лаборатории, панельные дискуссии, мастерские педагогических инструментов и творческих форматов.</w:t>
      </w:r>
    </w:p>
    <w:p w14:paraId="41C4C43C" w14:textId="77777777" w:rsidR="00C73432" w:rsidRPr="00A01A97" w:rsidRDefault="00C73432" w:rsidP="00661B3F">
      <w:pPr>
        <w:ind w:firstLine="708"/>
        <w:jc w:val="both"/>
        <w:rPr>
          <w:rFonts w:ascii="Gotham Pro" w:hAnsi="Gotham Pro" w:cs="Gotham Pro"/>
        </w:rPr>
      </w:pPr>
    </w:p>
    <w:p w14:paraId="59F16833" w14:textId="77777777" w:rsidR="00F53C14" w:rsidRPr="00A01A97" w:rsidRDefault="00F53C14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36B8EE9E" w14:textId="3B85F7F3" w:rsidR="00C73432" w:rsidRPr="00A01A97" w:rsidRDefault="005F79BC" w:rsidP="00661B3F">
      <w:pPr>
        <w:jc w:val="both"/>
        <w:rPr>
          <w:rFonts w:ascii="Gotham Pro" w:hAnsi="Gotham Pro" w:cs="Gotham Pro"/>
        </w:rPr>
      </w:pPr>
      <w:hyperlink r:id="rId16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https://институтвоспитания.рф/press-center/news/zamestitel-direktora-instituta-vospitaniya-aleksandra-snidko-vystupila-na-pedagogicheskom-forume-lin/</w:t>
        </w:r>
      </w:hyperlink>
    </w:p>
    <w:p w14:paraId="54B75618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2E3ABA8E" w14:textId="1456E5EF" w:rsidR="00C73432" w:rsidRPr="00A01A97" w:rsidRDefault="003548C5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ШКОЛЬНИКИ СТАЛИ АВТОРАМИ СЦЕНАРИЯ ОТКРЫТОГО УРОКА ПО ИСТОРИИ</w:t>
      </w:r>
    </w:p>
    <w:p w14:paraId="64BFCAA7" w14:textId="77777777" w:rsidR="003548C5" w:rsidRPr="00A01A97" w:rsidRDefault="003548C5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5D22C02F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  <w:shd w:val="clear" w:color="auto" w:fill="FFFFFF"/>
        </w:rPr>
        <w:t>12-13 ноября 2022 года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в ВДЦ «Орлёнок» участники исторической смены «Сила в правде» самостоятельно разработали сценарий Открытого урока по истории в рамках на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  <w:shd w:val="clear" w:color="auto" w:fill="FFFFFF"/>
        </w:rPr>
        <w:t>мастер-классе от руководителя всероссийского проекта «Открытые уроки» Александры Рябининой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.</w:t>
      </w:r>
    </w:p>
    <w:p w14:paraId="6E391768" w14:textId="10D2E64E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Начальник отдела проектов и программ Института воспитания рассказала школьникам об интересных форматах, которые помогают в изучении истории, и о том, как с помощью видео можно нескучно знакомить учащихся с важными датами и событиями.</w:t>
      </w:r>
    </w:p>
    <w:p w14:paraId="5FDE9809" w14:textId="77777777" w:rsidR="001648B4" w:rsidRPr="00A01A97" w:rsidRDefault="001648B4" w:rsidP="00661B3F">
      <w:pPr>
        <w:ind w:firstLine="708"/>
        <w:jc w:val="both"/>
        <w:rPr>
          <w:rFonts w:ascii="Gotham Pro" w:hAnsi="Gotham Pro" w:cs="Gotham Pro"/>
        </w:rPr>
      </w:pPr>
    </w:p>
    <w:p w14:paraId="24E2DE84" w14:textId="77777777" w:rsidR="00F53C14" w:rsidRPr="00A01A97" w:rsidRDefault="00F53C14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26116FF" w14:textId="3D0987F0" w:rsidR="00C73432" w:rsidRPr="00A01A97" w:rsidRDefault="005F79BC" w:rsidP="00661B3F">
      <w:pPr>
        <w:jc w:val="both"/>
        <w:rPr>
          <w:rFonts w:ascii="Gotham Pro" w:hAnsi="Gotham Pro" w:cs="Gotham Pro"/>
        </w:rPr>
      </w:pPr>
      <w:hyperlink r:id="rId17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https://институтвоспитания.рф/press-center/news/shkolniki-stali-avtorami-stsenariya-otkrytogo-uroka-po-istorii/</w:t>
        </w:r>
      </w:hyperlink>
    </w:p>
    <w:p w14:paraId="02C5138A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467C001D" w14:textId="68ACAD69" w:rsidR="00811023" w:rsidRPr="00A01A97" w:rsidRDefault="003548C5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ДОРОЖНЫЕ ЛОВУШКИ: ЧТО ЭТО И КАК В НИХ НЕ ПОПАДАТЬ?</w:t>
      </w:r>
    </w:p>
    <w:p w14:paraId="438594AC" w14:textId="77777777" w:rsidR="003548C5" w:rsidRPr="00A01A97" w:rsidRDefault="003548C5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762A390E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Дорожная ловушка – это ситуация обманчивой безопасности. Именно дорожные ловушки содержат потенциальную опасность для пешеходов, поэтому их нужно знать, уметь распознавать и избегать попадания в них. В дорожные ловушки может попасть любой участник дорожного движения.</w:t>
      </w:r>
    </w:p>
    <w:p w14:paraId="4CDBBDA7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Существует несколько видов дорожных ловушек, которые могут встретиться ребёнку на пути по маршруту «дом – школа», на прогулке с друзьями, при передвижении по городу.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hyperlink r:id="rId18" w:history="1">
        <w:r w:rsidRPr="00A01A97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Центр</w:t>
        </w:r>
      </w:hyperlink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по профилактике детского дорожно-транспортного травматизма Института воспитания делится информацией о каждом из них.</w:t>
      </w:r>
    </w:p>
    <w:p w14:paraId="7F25484C" w14:textId="77777777" w:rsidR="00FB3923" w:rsidRPr="00A01A97" w:rsidRDefault="00FB3923" w:rsidP="00661B3F">
      <w:pPr>
        <w:ind w:firstLine="708"/>
        <w:jc w:val="both"/>
        <w:rPr>
          <w:rFonts w:ascii="Gotham Pro" w:hAnsi="Gotham Pro" w:cs="Gotham Pro"/>
        </w:rPr>
      </w:pPr>
    </w:p>
    <w:p w14:paraId="6C4C07A4" w14:textId="77777777" w:rsidR="00F53C14" w:rsidRPr="00A01A97" w:rsidRDefault="00F53C14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86C47F8" w14:textId="3A602BF0" w:rsidR="00811023" w:rsidRPr="00A01A97" w:rsidRDefault="005F79BC" w:rsidP="00661B3F">
      <w:pPr>
        <w:jc w:val="both"/>
        <w:rPr>
          <w:rFonts w:ascii="Gotham Pro" w:hAnsi="Gotham Pro" w:cs="Gotham Pro"/>
        </w:rPr>
      </w:pPr>
      <w:hyperlink r:id="rId19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https://институтвоспитания.рф/press-center/federalnyy-resursnyy-tsentr-po-profilaktike-ddtt/dorozhnye-lovushki-chto-eto-i-kak-v-nikh-ne-popadat/</w:t>
        </w:r>
      </w:hyperlink>
    </w:p>
    <w:p w14:paraId="38A18A9E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3FAF4E52" w14:textId="3B2B4B3B" w:rsidR="00811023" w:rsidRPr="00A01A97" w:rsidRDefault="003548C5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ПРОДЛЕВАЕМ СРОКИ ПОДАЧИ ЗАЯВОК НА КОНКУРС ПЕСНИ</w:t>
      </w:r>
    </w:p>
    <w:p w14:paraId="06F1F512" w14:textId="77777777" w:rsidR="003548C5" w:rsidRPr="00A01A97" w:rsidRDefault="003548C5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312ABDB1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lastRenderedPageBreak/>
        <w:t>Институт воспитания и команда Всероссийского проекта «Открытые уроки» продлевают сроки подачи заявок на конкурс песни, объявленный в начале октября 2022 года,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до 14 декабря 2022 года</w:t>
      </w:r>
      <w:r w:rsidRPr="00A01A97">
        <w:rPr>
          <w:rFonts w:ascii="Gotham Pro" w:hAnsi="Gotham Pro" w:cs="Gotham Pro"/>
          <w:color w:val="212529"/>
        </w:rPr>
        <w:t>.</w:t>
      </w:r>
    </w:p>
    <w:p w14:paraId="4FBBF2BC" w14:textId="77777777" w:rsidR="003548C5" w:rsidRPr="00A01A97" w:rsidRDefault="003548C5" w:rsidP="00661B3F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Напоминаем, для участия в конкурсе нужно:</w:t>
      </w:r>
    </w:p>
    <w:p w14:paraId="785C026A" w14:textId="77777777" w:rsidR="003548C5" w:rsidRPr="00A01A97" w:rsidRDefault="003548C5" w:rsidP="00661B3F">
      <w:pPr>
        <w:pStyle w:val="a7"/>
        <w:numPr>
          <w:ilvl w:val="0"/>
          <w:numId w:val="42"/>
        </w:numPr>
        <w:spacing w:before="0" w:beforeAutospacing="0" w:after="0" w:afterAutospacing="0"/>
        <w:ind w:left="2070" w:right="90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Сочинить песню – поздравление с днём рождения;</w:t>
      </w:r>
    </w:p>
    <w:p w14:paraId="7CD5A0D4" w14:textId="77777777" w:rsidR="003548C5" w:rsidRPr="00A01A97" w:rsidRDefault="003548C5" w:rsidP="00661B3F">
      <w:pPr>
        <w:pStyle w:val="a7"/>
        <w:numPr>
          <w:ilvl w:val="0"/>
          <w:numId w:val="42"/>
        </w:numPr>
        <w:spacing w:before="0" w:beforeAutospacing="0" w:after="0" w:afterAutospacing="0"/>
        <w:ind w:left="2070" w:right="90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Записать песню собственного сочинения формате видео и аудио;</w:t>
      </w:r>
    </w:p>
    <w:p w14:paraId="2A87DCD4" w14:textId="77777777" w:rsidR="003548C5" w:rsidRPr="00A01A97" w:rsidRDefault="003548C5" w:rsidP="00661B3F">
      <w:pPr>
        <w:pStyle w:val="a7"/>
        <w:numPr>
          <w:ilvl w:val="0"/>
          <w:numId w:val="42"/>
        </w:numPr>
        <w:spacing w:before="0" w:beforeAutospacing="0" w:after="0" w:afterAutospacing="0"/>
        <w:ind w:left="2070" w:right="900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Внимательно заполнить анкету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hyperlink r:id="rId20" w:history="1">
        <w:r w:rsidRPr="00A01A97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по ссылке</w:t>
        </w:r>
      </w:hyperlink>
      <w:r w:rsidRPr="00A01A97">
        <w:rPr>
          <w:rFonts w:ascii="Gotham Pro" w:hAnsi="Gotham Pro" w:cs="Gotham Pro"/>
          <w:color w:val="212529"/>
        </w:rPr>
        <w:t>.</w:t>
      </w:r>
    </w:p>
    <w:p w14:paraId="392F7593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Победитель получит возможность сделать профессиональную запись своей композиции в студии и съёмку клипа.</w:t>
      </w:r>
    </w:p>
    <w:p w14:paraId="774E3486" w14:textId="77777777" w:rsidR="00811023" w:rsidRPr="00A01A97" w:rsidRDefault="00811023" w:rsidP="00661B3F">
      <w:pPr>
        <w:ind w:firstLine="708"/>
        <w:jc w:val="both"/>
        <w:rPr>
          <w:rFonts w:ascii="Gotham Pro" w:hAnsi="Gotham Pro" w:cs="Gotham Pro"/>
        </w:rPr>
      </w:pPr>
    </w:p>
    <w:p w14:paraId="407321E1" w14:textId="77777777" w:rsidR="00F53C14" w:rsidRPr="00A01A97" w:rsidRDefault="00F53C14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C63787D" w14:textId="2FA37B04" w:rsidR="00811023" w:rsidRPr="00A01A97" w:rsidRDefault="005F79BC" w:rsidP="00661B3F">
      <w:pPr>
        <w:jc w:val="both"/>
        <w:rPr>
          <w:rFonts w:ascii="Gotham Pro" w:hAnsi="Gotham Pro" w:cs="Gotham Pro"/>
        </w:rPr>
      </w:pPr>
      <w:hyperlink r:id="rId21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https://институтвоспитания.рф/press-center/konkursy-i-obuchenie/prodlevaem-sroki-podachi-zayavok-na-konkurs-pesni/</w:t>
        </w:r>
      </w:hyperlink>
    </w:p>
    <w:p w14:paraId="65B59A26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39923253" w14:textId="4BE80067" w:rsidR="00811023" w:rsidRPr="00A01A97" w:rsidRDefault="003548C5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ВТОРОЙ ВЕБИНАР КУРСА ПО РАБОТЕ С РОДИТЕЛЯМИ ПО ПРОГРАММЕ «АЗБУКА СЧАСТЛИВОЙ СЕМЬИ» СОСТОИТСЯ 23 НОЯБРЯ</w:t>
      </w:r>
    </w:p>
    <w:p w14:paraId="1E644A88" w14:textId="77777777" w:rsidR="003548C5" w:rsidRPr="00A01A97" w:rsidRDefault="003548C5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3A02F8C4" w14:textId="467FBE44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9 ноября 2022 года</w:t>
      </w:r>
      <w:r w:rsidRPr="00A01A9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A01A97">
        <w:rPr>
          <w:rFonts w:ascii="Gotham Pro" w:hAnsi="Gotham Pro" w:cs="Gotham Pro"/>
          <w:color w:val="212529"/>
        </w:rPr>
        <w:t>завершился сбор заявок от образовательных организаций на получение книг-тренажёров «Азбука счастливой семьи». В тот же день состоялся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первый вебинар курса «Подготовка к работе с родителями по программе “Азбука счастливой семьи”»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для педагогов и психологов.</w:t>
      </w:r>
    </w:p>
    <w:p w14:paraId="1F0E42A9" w14:textId="77777777" w:rsidR="003548C5" w:rsidRPr="00A01A97" w:rsidRDefault="003548C5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23 ноября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состоится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второй вебинар обучающего курса на тему «Первая встреча с родителями по программе “Азбука счастливой</w:t>
      </w:r>
      <w:r w:rsidRPr="00A01A97">
        <w:rPr>
          <w:rFonts w:ascii="Gotham Pro" w:hAnsi="Gotham Pro" w:cs="Gotham Pro"/>
          <w:b/>
          <w:bCs/>
          <w:i/>
          <w:iCs/>
          <w:color w:val="212529"/>
          <w:bdr w:val="none" w:sz="0" w:space="0" w:color="auto" w:frame="1"/>
        </w:rPr>
        <w:t xml:space="preserve"> 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семьи”».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Проведёт его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Диана Машкова</w:t>
      </w:r>
      <w:r w:rsidRPr="00A01A97">
        <w:rPr>
          <w:rFonts w:ascii="Gotham Pro" w:hAnsi="Gotham Pro" w:cs="Gotham Pro"/>
          <w:color w:val="212529"/>
        </w:rPr>
        <w:t>, кандидат филологических наук, педагог, специалист Института воспитания, основатель АНО «Азбука семьи».</w:t>
      </w:r>
    </w:p>
    <w:p w14:paraId="70FD7B12" w14:textId="77777777" w:rsidR="001648B4" w:rsidRPr="00A01A97" w:rsidRDefault="001648B4" w:rsidP="00661B3F">
      <w:pPr>
        <w:ind w:firstLine="708"/>
        <w:jc w:val="both"/>
        <w:rPr>
          <w:rFonts w:ascii="Gotham Pro" w:hAnsi="Gotham Pro" w:cs="Gotham Pro"/>
        </w:rPr>
      </w:pPr>
    </w:p>
    <w:p w14:paraId="1EFE7207" w14:textId="77777777" w:rsidR="00FB3923" w:rsidRPr="00A01A97" w:rsidRDefault="00FB3923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726B9C9" w14:textId="7901467B" w:rsidR="001648B4" w:rsidRPr="00A01A97" w:rsidRDefault="005F79BC" w:rsidP="00661B3F">
      <w:pPr>
        <w:jc w:val="both"/>
        <w:rPr>
          <w:rFonts w:ascii="Gotham Pro" w:hAnsi="Gotham Pro" w:cs="Gotham Pro"/>
        </w:rPr>
      </w:pPr>
      <w:hyperlink r:id="rId22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https://институтвоспитания.рф/press-center/anons/vtoroy-vebinar-kursa-po-rabote-s-roditelyami-po-programme-azbuka-schastlivoy-semi-sostoitsya-23-noya/</w:t>
        </w:r>
      </w:hyperlink>
    </w:p>
    <w:p w14:paraId="2E85AB70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1A3DB062" w14:textId="77777777" w:rsidR="00811023" w:rsidRPr="00A01A97" w:rsidRDefault="00811023" w:rsidP="00661B3F">
      <w:pPr>
        <w:jc w:val="both"/>
        <w:rPr>
          <w:rFonts w:ascii="Gotham Pro" w:hAnsi="Gotham Pro" w:cs="Gotham Pro"/>
        </w:rPr>
      </w:pPr>
    </w:p>
    <w:p w14:paraId="11F81146" w14:textId="53AF5E79" w:rsidR="00811023" w:rsidRPr="00A01A97" w:rsidRDefault="00661B3F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ИННОВАЦИОННЫЙ ПРОЕКТ В СИСТЕМЕ ОБРАЗОВАНИЯ ОБСУДИЛИ В ПЕРМИ</w:t>
      </w:r>
    </w:p>
    <w:p w14:paraId="1216E948" w14:textId="77777777" w:rsidR="00661B3F" w:rsidRPr="00A01A97" w:rsidRDefault="00661B3F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b/>
          <w:bCs/>
          <w:color w:val="212529"/>
          <w:bdr w:val="none" w:sz="0" w:space="0" w:color="auto" w:frame="1"/>
        </w:rPr>
      </w:pPr>
    </w:p>
    <w:p w14:paraId="11D3AE88" w14:textId="02A1BE87" w:rsidR="00661B3F" w:rsidRPr="00A01A97" w:rsidRDefault="00661B3F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18 ноября 2022 года</w:t>
      </w:r>
      <w:r w:rsidRPr="00A01A97">
        <w:rPr>
          <w:rFonts w:ascii="Gotham Pro" w:hAnsi="Gotham Pro" w:cs="Gotham Pro"/>
          <w:color w:val="212529"/>
        </w:rPr>
        <w:t> в ФГБОУ ВО «Пермский государственный гуманитарно-педагогический университет» в городе Перми прошёл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межрегиональный семинар Приволжского федерального округа «Программирование воспитания в образовательных организациях»</w:t>
      </w:r>
      <w:r w:rsidRPr="00A01A97">
        <w:rPr>
          <w:rFonts w:ascii="Gotham Pro" w:hAnsi="Gotham Pro" w:cs="Gotham Pro"/>
          <w:color w:val="212529"/>
        </w:rPr>
        <w:t> по вопросам организационно-методического сопровождения внедрения рабочих программ воспитания в образовательных организациях.</w:t>
      </w:r>
    </w:p>
    <w:p w14:paraId="00DB5C92" w14:textId="77777777" w:rsidR="00661B3F" w:rsidRPr="00A01A97" w:rsidRDefault="00661B3F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На пленарном заседании участников поприветствовала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Раиса </w:t>
      </w:r>
      <w:proofErr w:type="spellStart"/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Кассина</w:t>
      </w:r>
      <w:proofErr w:type="spellEnd"/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, </w:t>
      </w:r>
      <w:r w:rsidRPr="00A01A97">
        <w:rPr>
          <w:rFonts w:ascii="Gotham Pro" w:hAnsi="Gotham Pro" w:cs="Gotham Pro"/>
          <w:color w:val="212529"/>
        </w:rPr>
        <w:t>министр образования и науки Пермского края. В своём выступлении она рассказала о задачах и специфике реализации программ воспитания в регионе, обозначила основные направления работы и поделилась планами на будущий год.</w:t>
      </w:r>
    </w:p>
    <w:p w14:paraId="42417F89" w14:textId="77777777" w:rsidR="00811023" w:rsidRPr="00A01A97" w:rsidRDefault="00811023" w:rsidP="00661B3F">
      <w:pPr>
        <w:jc w:val="both"/>
        <w:rPr>
          <w:rFonts w:ascii="Gotham Pro" w:hAnsi="Gotham Pro" w:cs="Gotham Pro"/>
          <w:color w:val="000000" w:themeColor="text1"/>
        </w:rPr>
      </w:pPr>
    </w:p>
    <w:p w14:paraId="369E2029" w14:textId="7748E336" w:rsidR="00FB3923" w:rsidRPr="00A01A97" w:rsidRDefault="00FB3923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70D4842" w14:textId="72F9EBBB" w:rsidR="00811023" w:rsidRPr="00A01A97" w:rsidRDefault="005F79BC" w:rsidP="00661B3F">
      <w:pPr>
        <w:jc w:val="both"/>
        <w:rPr>
          <w:rFonts w:ascii="Gotham Pro" w:hAnsi="Gotham Pro" w:cs="Gotham Pro"/>
        </w:rPr>
      </w:pPr>
      <w:hyperlink r:id="rId23" w:history="1">
        <w:r w:rsidR="003548C5" w:rsidRPr="00A01A97">
          <w:rPr>
            <w:rStyle w:val="a3"/>
            <w:rFonts w:ascii="Gotham Pro" w:hAnsi="Gotham Pro" w:cs="Gotham Pro"/>
          </w:rPr>
          <w:t>https://институтвоспитания.рф/press-center/news/innovatsionnyy-proekt-v-sisteme-obrazovaniya-obsudili-v-permi/</w:t>
        </w:r>
      </w:hyperlink>
    </w:p>
    <w:p w14:paraId="0AF7BB55" w14:textId="77777777" w:rsidR="003548C5" w:rsidRPr="00A01A97" w:rsidRDefault="003548C5" w:rsidP="00661B3F">
      <w:pPr>
        <w:jc w:val="both"/>
        <w:rPr>
          <w:rFonts w:ascii="Gotham Pro" w:hAnsi="Gotham Pro" w:cs="Gotham Pro"/>
        </w:rPr>
      </w:pPr>
    </w:p>
    <w:p w14:paraId="639FE08B" w14:textId="1BE221FE" w:rsidR="00811023" w:rsidRPr="00A01A97" w:rsidRDefault="00661B3F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lastRenderedPageBreak/>
        <w:t>НАТАЛЬЯ АГРЕ ВЫСТУПИЛА НА IV ВСЕРОССИЙСКОЙ КОНФЕРЕНЦИИ «ДЕСЯТИЛЕТИЕ ДЕТСТВА: ОБЪЕДИНЯЮЩИЕ МЕХАНИЗМЫ В СФЕРЕ ДЕТСТВА»</w:t>
      </w:r>
    </w:p>
    <w:p w14:paraId="4D3EC52B" w14:textId="77777777" w:rsidR="00661B3F" w:rsidRPr="00A01A97" w:rsidRDefault="00661B3F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14AA916B" w14:textId="77777777" w:rsidR="00661B3F" w:rsidRPr="00A01A97" w:rsidRDefault="00661B3F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  <w:shd w:val="clear" w:color="auto" w:fill="FFFFFF"/>
        </w:rPr>
        <w:t>18 ноября прошла IV Всероссийская конференция «Десятилетие детства: объединяющие механизмы в сфере детства».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color w:val="212529"/>
        </w:rPr>
        <w:t>Участниками мероприятия стали представители профильных министерств и ведомств, региональных и федеральных органов исполнительной власти, ведущие российские эксперты в сфере детства, сенаторы, члены Координационного совета при Правительстве Российской Федерации. Они обсудили укрепление традиционных семейных ценностей и адресную поддержку семей с детьми, роль научных исследований в повышении качества жизни таких семей, а также наиболее успешные практики реализации мероприятий Десятилетия детства.</w:t>
      </w:r>
    </w:p>
    <w:p w14:paraId="6E997A21" w14:textId="77777777" w:rsidR="00661B3F" w:rsidRPr="00A01A97" w:rsidRDefault="00661B3F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В рамках конференции на пленуме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  <w:shd w:val="clear" w:color="auto" w:fill="FFFFFF"/>
        </w:rPr>
        <w:t>«Десятилетие детства: семья, традиционные семейные ценности, адресная поддержка семей, имеющих детей»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выступила</w:t>
      </w:r>
      <w:r w:rsidRPr="00A01A9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  <w:shd w:val="clear" w:color="auto" w:fill="FFFFFF"/>
        </w:rPr>
        <w:t>Наталья Агре,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директор</w:t>
      </w:r>
      <w:r w:rsidRPr="00A01A9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A01A97">
        <w:rPr>
          <w:rFonts w:ascii="Gotham Pro" w:hAnsi="Gotham Pro" w:cs="Gotham Pro"/>
          <w:color w:val="212529"/>
        </w:rPr>
        <w:t>ФГБНУ «Институт изучения детства, семьи и воспитания Российской академии образования». Она рассказала о результатах научно-исследовательской работы «Изменения в традициях семейного воспитания и эффективные технологии социально-педагогического сопровождения семейного воспитания ребёнка», а также о том в каких направлениях работает Институт воспитания.</w:t>
      </w:r>
    </w:p>
    <w:p w14:paraId="4E045599" w14:textId="77777777" w:rsidR="00811023" w:rsidRPr="00A01A97" w:rsidRDefault="00811023" w:rsidP="00661B3F">
      <w:pPr>
        <w:jc w:val="both"/>
        <w:rPr>
          <w:rFonts w:ascii="Gotham Pro" w:hAnsi="Gotham Pro" w:cs="Gotham Pro"/>
        </w:rPr>
      </w:pPr>
    </w:p>
    <w:p w14:paraId="74AC9C82" w14:textId="77777777" w:rsidR="00FB3923" w:rsidRPr="00A01A97" w:rsidRDefault="00FB3923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6B11712" w14:textId="72294C38" w:rsidR="00811023" w:rsidRPr="00A01A97" w:rsidRDefault="005F79BC" w:rsidP="00661B3F">
      <w:pPr>
        <w:jc w:val="both"/>
        <w:rPr>
          <w:rFonts w:ascii="Gotham Pro" w:hAnsi="Gotham Pro" w:cs="Gotham Pro"/>
        </w:rPr>
      </w:pPr>
      <w:hyperlink r:id="rId24" w:history="1">
        <w:r w:rsidR="00661B3F" w:rsidRPr="00A01A97">
          <w:rPr>
            <w:rStyle w:val="a3"/>
            <w:rFonts w:ascii="Gotham Pro" w:hAnsi="Gotham Pro" w:cs="Gotham Pro"/>
          </w:rPr>
          <w:t>https://институтвоспитания.рф/press-center/stati-i-pamyatki/natalya-agre-vystupila-na-iv-vserossiyskoy-konferentsii-desyatiletie-detstva-obedinyayushchie-mekhan/</w:t>
        </w:r>
      </w:hyperlink>
    </w:p>
    <w:p w14:paraId="48C63D5D" w14:textId="77777777" w:rsidR="00661B3F" w:rsidRPr="00A01A97" w:rsidRDefault="00661B3F" w:rsidP="00661B3F">
      <w:pPr>
        <w:jc w:val="both"/>
        <w:rPr>
          <w:rFonts w:ascii="Gotham Pro" w:hAnsi="Gotham Pro" w:cs="Gotham Pro"/>
        </w:rPr>
      </w:pPr>
    </w:p>
    <w:p w14:paraId="0C7762BF" w14:textId="5B13F567" w:rsidR="00811023" w:rsidRPr="00A01A97" w:rsidRDefault="00811023" w:rsidP="00661B3F">
      <w:pPr>
        <w:jc w:val="both"/>
        <w:rPr>
          <w:rFonts w:ascii="Gotham Pro" w:hAnsi="Gotham Pro" w:cs="Gotham Pro"/>
        </w:rPr>
      </w:pPr>
    </w:p>
    <w:p w14:paraId="5FE5DC68" w14:textId="3D7FDF84" w:rsidR="00811023" w:rsidRPr="00A01A97" w:rsidRDefault="00661B3F" w:rsidP="00661B3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A01A97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ИНСТИТУТ ВОСПИТАНИЯ РЕКОМЕНДУЕТ: ФИЛЬМЫ ПРО ДЕТЕЙ РАЗНЫХ ПОКОЛЕНИЙ</w:t>
      </w:r>
    </w:p>
    <w:p w14:paraId="6DAE9D12" w14:textId="77777777" w:rsidR="00661B3F" w:rsidRPr="00A01A97" w:rsidRDefault="00661B3F" w:rsidP="00661B3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267D6C7B" w14:textId="77777777" w:rsidR="00661B3F" w:rsidRPr="00A01A97" w:rsidRDefault="00661B3F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20 ноября</w:t>
      </w:r>
      <w:r w:rsidRPr="00A01A9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A01A97">
        <w:rPr>
          <w:rFonts w:ascii="Gotham Pro" w:hAnsi="Gotham Pro" w:cs="Gotham Pro"/>
          <w:color w:val="212529"/>
        </w:rPr>
        <w:t>отмечается</w:t>
      </w:r>
      <w:r w:rsidRPr="00A01A97">
        <w:rPr>
          <w:rStyle w:val="apple-converted-space"/>
          <w:rFonts w:ascii="Gotham Pro" w:hAnsi="Gotham Pro" w:cs="Gotham Pro"/>
          <w:color w:val="212529"/>
        </w:rPr>
        <w:t> </w:t>
      </w:r>
      <w:r w:rsidRPr="00A01A9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Всемирный день ребёнка</w:t>
      </w:r>
      <w:r w:rsidRPr="00A01A97">
        <w:rPr>
          <w:rFonts w:ascii="Gotham Pro" w:hAnsi="Gotham Pro" w:cs="Gotham Pro"/>
          <w:color w:val="212529"/>
        </w:rPr>
        <w:t>. Этот праздник направлен на привлечение внимания к проблемам детей и улучшение их уровня жизни. Дата не случайна: именно в этот день в 1989 году была принята «Конвенция о правах ребёнка», которая признала, что ребёнку для всестороннего и гармоничного развития личности необходимо расти в семейном окружении, атмосфере счастья, любви и взаимопонимания. Дети очень уязвимы, а потому нуждаются в особой защите и помощи.</w:t>
      </w:r>
    </w:p>
    <w:p w14:paraId="34B7747D" w14:textId="1B0CB6B8" w:rsidR="00661B3F" w:rsidRPr="00A01A97" w:rsidRDefault="00661B3F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В честь этого праздника Институт воспитания собрал для вас подборку фильмов про детей разных поколений. Кино – это хороший способ для младшего поколения познакомиться с детством родителей или даже дедушек и бабушек, а для родителей – ещё раз посмотреть на интересы и проблемы своих детей со стороны.</w:t>
      </w:r>
    </w:p>
    <w:p w14:paraId="7CFCB606" w14:textId="77777777" w:rsidR="00661B3F" w:rsidRPr="00A01A97" w:rsidRDefault="00661B3F" w:rsidP="00661B3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01A97">
        <w:rPr>
          <w:rFonts w:ascii="Gotham Pro" w:hAnsi="Gotham Pro" w:cs="Gotham Pro"/>
          <w:color w:val="212529"/>
        </w:rPr>
        <w:t>Устройте семейный киновечер вместе с нашей подборкой, в которую вошли фильмы, рекомендованные психолого-педагогической экспертизой ФГБНУ «Институт изучения детства, семьи и воспитания Российской академии образования».</w:t>
      </w:r>
    </w:p>
    <w:p w14:paraId="7754E270" w14:textId="77777777" w:rsidR="00811023" w:rsidRPr="00A01A97" w:rsidRDefault="00811023" w:rsidP="00661B3F">
      <w:pPr>
        <w:ind w:firstLine="708"/>
        <w:jc w:val="both"/>
        <w:rPr>
          <w:rFonts w:ascii="Gotham Pro" w:hAnsi="Gotham Pro" w:cs="Gotham Pro"/>
        </w:rPr>
      </w:pPr>
    </w:p>
    <w:p w14:paraId="7F775C88" w14:textId="77777777" w:rsidR="00811023" w:rsidRPr="00A01A97" w:rsidRDefault="00811023" w:rsidP="00661B3F">
      <w:pPr>
        <w:jc w:val="both"/>
        <w:rPr>
          <w:rFonts w:ascii="Gotham Pro" w:hAnsi="Gotham Pro" w:cs="Gotham Pro"/>
        </w:rPr>
      </w:pPr>
      <w:r w:rsidRPr="00A01A9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3CACD656" w14:textId="7F9B7012" w:rsidR="00811023" w:rsidRPr="00A01A97" w:rsidRDefault="005F79BC" w:rsidP="00661B3F">
      <w:pPr>
        <w:jc w:val="both"/>
        <w:rPr>
          <w:rFonts w:ascii="Gotham Pro" w:hAnsi="Gotham Pro" w:cs="Gotham Pro"/>
        </w:rPr>
      </w:pPr>
      <w:hyperlink r:id="rId25" w:history="1">
        <w:r w:rsidR="00661B3F" w:rsidRPr="00A01A97">
          <w:rPr>
            <w:rStyle w:val="a3"/>
            <w:rFonts w:ascii="Gotham Pro" w:hAnsi="Gotham Pro" w:cs="Gotham Pro"/>
          </w:rPr>
          <w:t>https://институтвоспитания.рф/press-center/stati-i-pamyatki/institut-vospitaniya-rekomenduet-filmy-pro-detey-raznykh-pokoleniy/</w:t>
        </w:r>
      </w:hyperlink>
    </w:p>
    <w:p w14:paraId="63E6C95F" w14:textId="77777777" w:rsidR="00811023" w:rsidRPr="00A01A97" w:rsidRDefault="00811023" w:rsidP="00661B3F">
      <w:pPr>
        <w:jc w:val="both"/>
        <w:rPr>
          <w:rFonts w:ascii="Gotham Pro" w:hAnsi="Gotham Pro" w:cs="Gotham Pro"/>
        </w:rPr>
      </w:pPr>
    </w:p>
    <w:sectPr w:rsidR="00811023" w:rsidRPr="00A0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D25"/>
    <w:multiLevelType w:val="multilevel"/>
    <w:tmpl w:val="49F6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77F23"/>
    <w:multiLevelType w:val="multilevel"/>
    <w:tmpl w:val="842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3077B"/>
    <w:multiLevelType w:val="multilevel"/>
    <w:tmpl w:val="4DDE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750A4"/>
    <w:multiLevelType w:val="multilevel"/>
    <w:tmpl w:val="D9CC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71F42"/>
    <w:multiLevelType w:val="multilevel"/>
    <w:tmpl w:val="C380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C0B51"/>
    <w:multiLevelType w:val="multilevel"/>
    <w:tmpl w:val="AE0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D3111"/>
    <w:multiLevelType w:val="multilevel"/>
    <w:tmpl w:val="3386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4599B"/>
    <w:multiLevelType w:val="multilevel"/>
    <w:tmpl w:val="BE84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34177"/>
    <w:multiLevelType w:val="multilevel"/>
    <w:tmpl w:val="8C0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5405F1"/>
    <w:multiLevelType w:val="multilevel"/>
    <w:tmpl w:val="5EAE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B7D11"/>
    <w:multiLevelType w:val="multilevel"/>
    <w:tmpl w:val="7E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9"/>
  </w:num>
  <w:num w:numId="2" w16cid:durableId="202714661">
    <w:abstractNumId w:val="40"/>
  </w:num>
  <w:num w:numId="3" w16cid:durableId="1088844715">
    <w:abstractNumId w:val="31"/>
  </w:num>
  <w:num w:numId="4" w16cid:durableId="289408886">
    <w:abstractNumId w:val="37"/>
  </w:num>
  <w:num w:numId="5" w16cid:durableId="1793012890">
    <w:abstractNumId w:val="28"/>
  </w:num>
  <w:num w:numId="6" w16cid:durableId="895824480">
    <w:abstractNumId w:val="9"/>
  </w:num>
  <w:num w:numId="7" w16cid:durableId="345251643">
    <w:abstractNumId w:val="24"/>
  </w:num>
  <w:num w:numId="8" w16cid:durableId="232812521">
    <w:abstractNumId w:val="22"/>
  </w:num>
  <w:num w:numId="9" w16cid:durableId="1745099963">
    <w:abstractNumId w:val="17"/>
  </w:num>
  <w:num w:numId="10" w16cid:durableId="1118530690">
    <w:abstractNumId w:val="32"/>
  </w:num>
  <w:num w:numId="11" w16cid:durableId="616379118">
    <w:abstractNumId w:val="18"/>
  </w:num>
  <w:num w:numId="12" w16cid:durableId="1654408933">
    <w:abstractNumId w:val="36"/>
  </w:num>
  <w:num w:numId="13" w16cid:durableId="721250718">
    <w:abstractNumId w:val="33"/>
  </w:num>
  <w:num w:numId="14" w16cid:durableId="1528450284">
    <w:abstractNumId w:val="27"/>
  </w:num>
  <w:num w:numId="15" w16cid:durableId="930242643">
    <w:abstractNumId w:val="41"/>
  </w:num>
  <w:num w:numId="16" w16cid:durableId="654721969">
    <w:abstractNumId w:val="5"/>
  </w:num>
  <w:num w:numId="17" w16cid:durableId="1290746017">
    <w:abstractNumId w:val="23"/>
  </w:num>
  <w:num w:numId="18" w16cid:durableId="1902712978">
    <w:abstractNumId w:val="25"/>
  </w:num>
  <w:num w:numId="19" w16cid:durableId="1061517388">
    <w:abstractNumId w:val="30"/>
  </w:num>
  <w:num w:numId="20" w16cid:durableId="1575551395">
    <w:abstractNumId w:val="35"/>
  </w:num>
  <w:num w:numId="21" w16cid:durableId="1255360153">
    <w:abstractNumId w:val="2"/>
  </w:num>
  <w:num w:numId="22" w16cid:durableId="1637906888">
    <w:abstractNumId w:val="20"/>
  </w:num>
  <w:num w:numId="23" w16cid:durableId="1120684807">
    <w:abstractNumId w:val="1"/>
  </w:num>
  <w:num w:numId="24" w16cid:durableId="1121876987">
    <w:abstractNumId w:val="8"/>
  </w:num>
  <w:num w:numId="25" w16cid:durableId="2034303673">
    <w:abstractNumId w:val="3"/>
  </w:num>
  <w:num w:numId="26" w16cid:durableId="1040587247">
    <w:abstractNumId w:val="4"/>
  </w:num>
  <w:num w:numId="27" w16cid:durableId="218826789">
    <w:abstractNumId w:val="12"/>
  </w:num>
  <w:num w:numId="28" w16cid:durableId="16006067">
    <w:abstractNumId w:val="39"/>
  </w:num>
  <w:num w:numId="29" w16cid:durableId="283195369">
    <w:abstractNumId w:val="7"/>
  </w:num>
  <w:num w:numId="30" w16cid:durableId="2130080275">
    <w:abstractNumId w:val="6"/>
  </w:num>
  <w:num w:numId="31" w16cid:durableId="967855566">
    <w:abstractNumId w:val="14"/>
  </w:num>
  <w:num w:numId="32" w16cid:durableId="1716856924">
    <w:abstractNumId w:val="13"/>
  </w:num>
  <w:num w:numId="33" w16cid:durableId="1798061413">
    <w:abstractNumId w:val="34"/>
  </w:num>
  <w:num w:numId="34" w16cid:durableId="2104371621">
    <w:abstractNumId w:val="10"/>
  </w:num>
  <w:num w:numId="35" w16cid:durableId="793791893">
    <w:abstractNumId w:val="38"/>
  </w:num>
  <w:num w:numId="36" w16cid:durableId="610865539">
    <w:abstractNumId w:val="16"/>
  </w:num>
  <w:num w:numId="37" w16cid:durableId="422916264">
    <w:abstractNumId w:val="19"/>
  </w:num>
  <w:num w:numId="38" w16cid:durableId="1911379919">
    <w:abstractNumId w:val="0"/>
  </w:num>
  <w:num w:numId="39" w16cid:durableId="764376944">
    <w:abstractNumId w:val="15"/>
  </w:num>
  <w:num w:numId="40" w16cid:durableId="193276406">
    <w:abstractNumId w:val="26"/>
  </w:num>
  <w:num w:numId="41" w16cid:durableId="763575597">
    <w:abstractNumId w:val="21"/>
  </w:num>
  <w:num w:numId="42" w16cid:durableId="815024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91F04"/>
    <w:rsid w:val="000A45C3"/>
    <w:rsid w:val="000D13EE"/>
    <w:rsid w:val="00163691"/>
    <w:rsid w:val="001648B4"/>
    <w:rsid w:val="001B02E9"/>
    <w:rsid w:val="001C4ACA"/>
    <w:rsid w:val="0020439A"/>
    <w:rsid w:val="0023396D"/>
    <w:rsid w:val="002566FC"/>
    <w:rsid w:val="00276872"/>
    <w:rsid w:val="002E671F"/>
    <w:rsid w:val="003548C5"/>
    <w:rsid w:val="003549B1"/>
    <w:rsid w:val="0036251D"/>
    <w:rsid w:val="00384A81"/>
    <w:rsid w:val="003A2792"/>
    <w:rsid w:val="003E2DC7"/>
    <w:rsid w:val="0040429A"/>
    <w:rsid w:val="004372BE"/>
    <w:rsid w:val="00476F85"/>
    <w:rsid w:val="004B172E"/>
    <w:rsid w:val="004D4959"/>
    <w:rsid w:val="004F0957"/>
    <w:rsid w:val="004F44BA"/>
    <w:rsid w:val="005008CB"/>
    <w:rsid w:val="00522E70"/>
    <w:rsid w:val="00530E22"/>
    <w:rsid w:val="00595E0A"/>
    <w:rsid w:val="005B2815"/>
    <w:rsid w:val="005F486F"/>
    <w:rsid w:val="006229DA"/>
    <w:rsid w:val="00624F25"/>
    <w:rsid w:val="00644597"/>
    <w:rsid w:val="0065299E"/>
    <w:rsid w:val="00661B3F"/>
    <w:rsid w:val="006F6E61"/>
    <w:rsid w:val="007166CB"/>
    <w:rsid w:val="00763C9F"/>
    <w:rsid w:val="00803B6B"/>
    <w:rsid w:val="00811023"/>
    <w:rsid w:val="00813981"/>
    <w:rsid w:val="008478DB"/>
    <w:rsid w:val="008C6514"/>
    <w:rsid w:val="0095382D"/>
    <w:rsid w:val="009669C0"/>
    <w:rsid w:val="00971FA2"/>
    <w:rsid w:val="009757C1"/>
    <w:rsid w:val="009A3275"/>
    <w:rsid w:val="009B4369"/>
    <w:rsid w:val="009F4B6F"/>
    <w:rsid w:val="00A01A97"/>
    <w:rsid w:val="00A262E8"/>
    <w:rsid w:val="00A6752F"/>
    <w:rsid w:val="00A73709"/>
    <w:rsid w:val="00A84C79"/>
    <w:rsid w:val="00AC08F7"/>
    <w:rsid w:val="00AD5DF4"/>
    <w:rsid w:val="00AE166F"/>
    <w:rsid w:val="00AF046F"/>
    <w:rsid w:val="00AF2D87"/>
    <w:rsid w:val="00B91991"/>
    <w:rsid w:val="00B968B5"/>
    <w:rsid w:val="00BA4063"/>
    <w:rsid w:val="00BA5329"/>
    <w:rsid w:val="00BC2366"/>
    <w:rsid w:val="00BC2407"/>
    <w:rsid w:val="00BF30B4"/>
    <w:rsid w:val="00C10E76"/>
    <w:rsid w:val="00C4266E"/>
    <w:rsid w:val="00C43B1A"/>
    <w:rsid w:val="00C52344"/>
    <w:rsid w:val="00C525AF"/>
    <w:rsid w:val="00C52715"/>
    <w:rsid w:val="00C73432"/>
    <w:rsid w:val="00C76A27"/>
    <w:rsid w:val="00CC7D6C"/>
    <w:rsid w:val="00CE4CEF"/>
    <w:rsid w:val="00CF14D2"/>
    <w:rsid w:val="00D02133"/>
    <w:rsid w:val="00D146B0"/>
    <w:rsid w:val="00D33429"/>
    <w:rsid w:val="00D804EF"/>
    <w:rsid w:val="00DF1770"/>
    <w:rsid w:val="00DF5D9B"/>
    <w:rsid w:val="00E31B0B"/>
    <w:rsid w:val="00E47C40"/>
    <w:rsid w:val="00E5255A"/>
    <w:rsid w:val="00E74A7C"/>
    <w:rsid w:val="00EA411C"/>
    <w:rsid w:val="00EC61AF"/>
    <w:rsid w:val="00ED5024"/>
    <w:rsid w:val="00EF36E2"/>
    <w:rsid w:val="00F1539E"/>
    <w:rsid w:val="00F153EC"/>
    <w:rsid w:val="00F53C14"/>
    <w:rsid w:val="00F717C4"/>
    <w:rsid w:val="00FB3923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2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  <w:style w:type="character" w:styleId="a9">
    <w:name w:val="Emphasis"/>
    <w:basedOn w:val="a0"/>
    <w:uiPriority w:val="20"/>
    <w:qFormat/>
    <w:rsid w:val="00811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ess-center/radio/nashe-vremya-12nov2022-itogi/" TargetMode="External"/><Relationship Id="rId13" Type="http://schemas.openxmlformats.org/officeDocument/2006/relationships/hyperlink" Target="https://&#1080;&#1085;&#1089;&#1090;&#1080;&#1090;&#1091;&#1090;&#1074;&#1086;&#1089;&#1087;&#1080;&#1090;&#1072;&#1085;&#1080;&#1103;.&#1088;&#1092;/press-center/news/innovatsionnyy-proekt-v-sisteme-obrazovaniya-obsudili-v-tomske/" TargetMode="External"/><Relationship Id="rId18" Type="http://schemas.openxmlformats.org/officeDocument/2006/relationships/hyperlink" Target="https://xn--80adrabb4aegksdjbafk0u.xn--p1ai/institut/projects/tsentr-bezopasnosti-dorozhnogo-dvizheniya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&#1080;&#1085;&#1089;&#1090;&#1080;&#1090;&#1091;&#1090;&#1074;&#1086;&#1089;&#1087;&#1080;&#1090;&#1072;&#1085;&#1080;&#1103;.&#1088;&#1092;/press-center/konkursy-i-obuchenie/prodlevaem-sroki-podachi-zayavok-na-konkurs-pesni/" TargetMode="External"/><Relationship Id="rId7" Type="http://schemas.openxmlformats.org/officeDocument/2006/relationships/hyperlink" Target="https://&#1080;&#1085;&#1089;&#1090;&#1080;&#1090;&#1091;&#1090;&#1074;&#1086;&#1089;&#1087;&#1080;&#1090;&#1072;&#1085;&#1080;&#1103;.&#1088;&#1092;/press-center/radio/semeynyy-chas-121122-itogi/" TargetMode="External"/><Relationship Id="rId12" Type="http://schemas.openxmlformats.org/officeDocument/2006/relationships/hyperlink" Target="https://&#1080;&#1085;&#1089;&#1090;&#1080;&#1090;&#1091;&#1090;&#1074;&#1086;&#1089;&#1087;&#1080;&#1090;&#1072;&#1085;&#1080;&#1103;.&#1088;&#1092;/press-center/news/nachalas-seriya-regionalnykh-strategicheskikh-sessiy-po-voprosam-profilaktiki-pravonarusheniy-nesove/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ess-center/news/shkolniki-stali-avtorami-stsenariya-otkrytogo-uroka-po-istorii/" TargetMode="External"/><Relationship Id="rId25" Type="http://schemas.openxmlformats.org/officeDocument/2006/relationships/hyperlink" Target="https://&#1080;&#1085;&#1089;&#1090;&#1080;&#1090;&#1091;&#1090;&#1074;&#1086;&#1089;&#1087;&#1080;&#1090;&#1072;&#1085;&#1080;&#1103;.&#1088;&#1092;/press-center/stati-i-pamyatki/institut-vospitaniya-rekomenduet-filmy-pro-detey-raznykh-pokoleni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0;&#1085;&#1089;&#1090;&#1080;&#1090;&#1091;&#1090;&#1074;&#1086;&#1089;&#1087;&#1080;&#1090;&#1072;&#1085;&#1080;&#1103;.&#1088;&#1092;/press-center/news/zamestitel-direktora-instituta-vospitaniya-aleksandra-snidko-vystupila-na-pedagogicheskom-forume-lin/" TargetMode="External"/><Relationship Id="rId20" Type="http://schemas.openxmlformats.org/officeDocument/2006/relationships/hyperlink" Target="https://anketolog.ru/s/657872/VsrQmTf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anons/institut-vospitaniya-provedyet-vebinar-kak-vesti-svoi-sotsialnye-seti-spetsialistam-sistemy-profilak/" TargetMode="External"/><Relationship Id="rId24" Type="http://schemas.openxmlformats.org/officeDocument/2006/relationships/hyperlink" Target="https://&#1080;&#1085;&#1089;&#1090;&#1080;&#1090;&#1091;&#1090;&#1074;&#1086;&#1089;&#1087;&#1080;&#1090;&#1072;&#1085;&#1080;&#1103;.&#1088;&#1092;/press-center/stati-i-pamyatki/natalya-agre-vystupila-na-iv-vserossiyskoy-konferentsii-desyatiletie-detstva-obedinyayushchie-mekhan/" TargetMode="Externa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&#1080;&#1085;&#1089;&#1090;&#1080;&#1090;&#1091;&#1090;&#1074;&#1086;&#1089;&#1087;&#1080;&#1090;&#1072;&#1085;&#1080;&#1103;.&#1088;&#1092;/press-center/smi-o-nas/trekhletnyaya-doch-bet-malchishek-chto-my-roditeli-delaem-ne-tak-/" TargetMode="External"/><Relationship Id="rId23" Type="http://schemas.openxmlformats.org/officeDocument/2006/relationships/hyperlink" Target="https://&#1080;&#1085;&#1089;&#1090;&#1080;&#1090;&#1091;&#1090;&#1074;&#1086;&#1089;&#1087;&#1080;&#1090;&#1072;&#1085;&#1080;&#1103;.&#1088;&#1092;/press-center/news/innovatsionnyy-proekt-v-sisteme-obrazovaniya-obsudili-v-permi/" TargetMode="External"/><Relationship Id="rId10" Type="http://schemas.openxmlformats.org/officeDocument/2006/relationships/hyperlink" Target="https://vk.com/video-113551114_456239593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press-center/federalnyy-resursnyy-tsentr-po-profilaktike-ddtt/dorozhnye-lovushki-chto-eto-i-kak-v-nikh-ne-popad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na-otkrytii-foruma-ya-vybirayu-yuid/" TargetMode="External"/><Relationship Id="rId14" Type="http://schemas.openxmlformats.org/officeDocument/2006/relationships/hyperlink" Target="https://&#1080;&#1085;&#1089;&#1090;&#1080;&#1090;&#1091;&#1090;&#1074;&#1086;&#1089;&#1087;&#1080;&#1090;&#1072;&#1085;&#1080;&#1103;.&#1088;&#1092;/press-center/news/roditelyam-rossii-rasskazali-kak-soprovozhdat-obrazovatelnyy-protsess-rebyenka-podrostka/" TargetMode="External"/><Relationship Id="rId22" Type="http://schemas.openxmlformats.org/officeDocument/2006/relationships/hyperlink" Target="https://&#1080;&#1085;&#1089;&#1090;&#1080;&#1090;&#1091;&#1090;&#1074;&#1086;&#1089;&#1087;&#1080;&#1090;&#1072;&#1085;&#1080;&#1103;.&#1088;&#1092;/press-center/anons/vtoroy-vebinar-kursa-po-rabote-s-roditelyami-po-programme-azbuka-schastlivoy-semi-sostoitsya-23-noy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Авилов</cp:lastModifiedBy>
  <cp:revision>2</cp:revision>
  <dcterms:created xsi:type="dcterms:W3CDTF">2022-11-22T14:06:00Z</dcterms:created>
  <dcterms:modified xsi:type="dcterms:W3CDTF">2022-11-22T14:06:00Z</dcterms:modified>
</cp:coreProperties>
</file>