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AA7109" w:rsidRDefault="00AA7109" w:rsidP="00AA7109">
      <w:pPr>
        <w:suppressAutoHyphens/>
        <w:jc w:val="center"/>
        <w:rPr>
          <w:b/>
          <w:sz w:val="24"/>
          <w:szCs w:val="24"/>
        </w:rPr>
      </w:pPr>
      <w:r w:rsidRPr="00AA7109">
        <w:rPr>
          <w:b/>
          <w:sz w:val="24"/>
          <w:szCs w:val="24"/>
        </w:rPr>
        <w:t xml:space="preserve">План мероприятий по профилактике детского дорожно-транспортного травматизма и пропаганде Правил дорожного движения МБОУ ДО «ЦДО» </w:t>
      </w:r>
    </w:p>
    <w:p w:rsidR="00144C4B" w:rsidRDefault="00144C4B" w:rsidP="0038304D">
      <w:pPr>
        <w:suppressAutoHyphens/>
        <w:ind w:left="-284"/>
        <w:jc w:val="right"/>
        <w:rPr>
          <w:color w:val="000000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-279" w:tblpY="460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393"/>
        <w:gridCol w:w="1559"/>
        <w:gridCol w:w="1559"/>
        <w:gridCol w:w="1701"/>
        <w:gridCol w:w="1559"/>
      </w:tblGrid>
      <w:tr w:rsidR="00144C4B" w:rsidRPr="0038304D" w:rsidTr="00144C4B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20E9" w:rsidRDefault="00144C4B" w:rsidP="00144C4B">
            <w:pPr>
              <w:pStyle w:val="TableParagraph"/>
              <w:spacing w:line="240" w:lineRule="auto"/>
              <w:ind w:left="83" w:right="7" w:hanging="83"/>
              <w:jc w:val="center"/>
              <w:rPr>
                <w:sz w:val="23"/>
                <w:lang w:eastAsia="en-US"/>
              </w:rPr>
            </w:pPr>
            <w:r w:rsidRPr="009B20E9">
              <w:rPr>
                <w:sz w:val="23"/>
                <w:lang w:eastAsia="en-US"/>
              </w:rPr>
              <w:t>№ 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20E9" w:rsidRDefault="00144C4B" w:rsidP="00144C4B">
            <w:pPr>
              <w:pStyle w:val="TableParagraph"/>
              <w:spacing w:line="240" w:lineRule="auto"/>
              <w:ind w:left="83" w:hanging="83"/>
              <w:jc w:val="center"/>
              <w:rPr>
                <w:sz w:val="23"/>
                <w:lang w:eastAsia="en-US"/>
              </w:rPr>
            </w:pPr>
            <w:r w:rsidRPr="009B20E9">
              <w:rPr>
                <w:sz w:val="23"/>
                <w:lang w:eastAsia="en-US"/>
              </w:rPr>
              <w:t>М</w:t>
            </w:r>
            <w:r w:rsidRPr="009B20E9">
              <w:rPr>
                <w:sz w:val="23"/>
                <w:lang w:val="ru-RU" w:eastAsia="en-US"/>
              </w:rPr>
              <w:t>е</w:t>
            </w:r>
            <w:r w:rsidRPr="009B20E9">
              <w:rPr>
                <w:sz w:val="23"/>
                <w:lang w:eastAsia="en-US"/>
              </w:rPr>
              <w:t>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20E9" w:rsidRDefault="00144C4B" w:rsidP="00144C4B">
            <w:pPr>
              <w:pStyle w:val="TableParagraph"/>
              <w:spacing w:line="240" w:lineRule="auto"/>
              <w:ind w:left="83" w:hanging="83"/>
              <w:jc w:val="center"/>
              <w:rPr>
                <w:sz w:val="23"/>
                <w:lang w:eastAsia="en-US"/>
              </w:rPr>
            </w:pPr>
            <w:r w:rsidRPr="009B20E9">
              <w:rPr>
                <w:sz w:val="23"/>
                <w:lang w:eastAsia="en-US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20E9" w:rsidRDefault="00144C4B" w:rsidP="00144C4B">
            <w:pPr>
              <w:pStyle w:val="TableParagraph"/>
              <w:spacing w:line="240" w:lineRule="auto"/>
              <w:ind w:left="83" w:hanging="83"/>
              <w:jc w:val="center"/>
              <w:rPr>
                <w:sz w:val="23"/>
                <w:lang w:eastAsia="en-US"/>
              </w:rPr>
            </w:pPr>
            <w:r w:rsidRPr="009B20E9">
              <w:rPr>
                <w:sz w:val="23"/>
                <w:lang w:eastAsia="en-US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20E9" w:rsidRDefault="00144C4B" w:rsidP="00144C4B">
            <w:pPr>
              <w:pStyle w:val="TableParagraph"/>
              <w:spacing w:line="240" w:lineRule="auto"/>
              <w:ind w:left="83" w:hanging="83"/>
              <w:jc w:val="center"/>
              <w:rPr>
                <w:sz w:val="23"/>
                <w:lang w:eastAsia="en-US"/>
              </w:rPr>
            </w:pPr>
            <w:r w:rsidRPr="009B20E9">
              <w:rPr>
                <w:sz w:val="23"/>
                <w:lang w:eastAsia="en-US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38304D" w:rsidRDefault="00144C4B" w:rsidP="00144C4B">
            <w:pPr>
              <w:ind w:left="83" w:hanging="83"/>
              <w:jc w:val="center"/>
              <w:rPr>
                <w:sz w:val="23"/>
                <w:szCs w:val="22"/>
                <w:lang w:eastAsia="en-US" w:bidi="ru-RU"/>
              </w:rPr>
            </w:pPr>
            <w:r w:rsidRPr="0038304D">
              <w:rPr>
                <w:sz w:val="23"/>
                <w:szCs w:val="22"/>
                <w:lang w:eastAsia="en-US" w:bidi="ru-RU"/>
              </w:rPr>
              <w:t>Отметка о выполнении</w:t>
            </w:r>
          </w:p>
        </w:tc>
      </w:tr>
      <w:tr w:rsidR="00144C4B" w:rsidRPr="009B20E9" w:rsidTr="00144C4B">
        <w:trPr>
          <w:trHeight w:val="394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4C4B" w:rsidRPr="009B20E9" w:rsidRDefault="00144C4B" w:rsidP="00144C4B">
            <w:pPr>
              <w:pStyle w:val="TableParagraph"/>
              <w:tabs>
                <w:tab w:val="left" w:pos="3153"/>
              </w:tabs>
              <w:spacing w:before="62" w:line="240" w:lineRule="auto"/>
              <w:ind w:left="2353"/>
              <w:rPr>
                <w:b/>
                <w:sz w:val="23"/>
                <w:lang w:val="ru-RU" w:eastAsia="en-US"/>
              </w:rPr>
            </w:pPr>
            <w:r w:rsidRPr="009B20E9">
              <w:rPr>
                <w:b/>
                <w:sz w:val="23"/>
                <w:lang w:eastAsia="en-US"/>
              </w:rPr>
              <w:t>I</w:t>
            </w:r>
            <w:r w:rsidRPr="009B20E9">
              <w:rPr>
                <w:b/>
                <w:sz w:val="23"/>
                <w:lang w:val="ru-RU" w:eastAsia="en-US"/>
              </w:rPr>
              <w:t>.</w:t>
            </w:r>
            <w:r w:rsidRPr="009B20E9">
              <w:rPr>
                <w:b/>
                <w:sz w:val="23"/>
                <w:lang w:val="ru-RU" w:eastAsia="en-US"/>
              </w:rPr>
              <w:tab/>
              <w:t>Методическая работа с педагогическими</w:t>
            </w:r>
            <w:r w:rsidRPr="009B20E9">
              <w:rPr>
                <w:b/>
                <w:spacing w:val="-6"/>
                <w:sz w:val="23"/>
                <w:lang w:val="ru-RU" w:eastAsia="en-US"/>
              </w:rPr>
              <w:t xml:space="preserve"> </w:t>
            </w:r>
            <w:r w:rsidRPr="009B20E9">
              <w:rPr>
                <w:b/>
                <w:sz w:val="23"/>
                <w:lang w:val="ru-RU" w:eastAsia="en-US"/>
              </w:rPr>
              <w:t>кадрами</w:t>
            </w:r>
          </w:p>
        </w:tc>
      </w:tr>
      <w:tr w:rsidR="00144C4B" w:rsidRPr="0038304D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9B1D87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val="ru-RU"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Составление плана работы МБОУ ДО «ЦДО» по профилактике ДДТТ и пропаганде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Педагоги, 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>
              <w:rPr>
                <w:lang w:val="ru-RU" w:eastAsia="en-US"/>
              </w:rPr>
              <w:t>Гордиевская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44C4B" w:rsidRPr="0038304D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Составление плана работы клубов по месту жительства по профилактике ДДТТ и пропаганде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Педагоги, 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230647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val="ru-RU"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Изучение</w:t>
            </w:r>
            <w:r w:rsidRPr="00230647">
              <w:rPr>
                <w:lang w:val="ru-RU" w:eastAsia="en-US"/>
              </w:rPr>
              <w:t xml:space="preserve"> </w:t>
            </w:r>
            <w:r w:rsidRPr="00230647">
              <w:rPr>
                <w:lang w:eastAsia="en-US"/>
              </w:rPr>
              <w:t>нормативно</w:t>
            </w:r>
            <w:r w:rsidRPr="00230647">
              <w:rPr>
                <w:lang w:val="ru-RU" w:eastAsia="en-US"/>
              </w:rPr>
              <w:t xml:space="preserve"> </w:t>
            </w:r>
            <w:r w:rsidRPr="00230647">
              <w:rPr>
                <w:lang w:eastAsia="en-US"/>
              </w:rPr>
              <w:t>-</w:t>
            </w:r>
            <w:r w:rsidRPr="00230647">
              <w:rPr>
                <w:lang w:val="ru-RU" w:eastAsia="en-US"/>
              </w:rPr>
              <w:t xml:space="preserve"> </w:t>
            </w:r>
            <w:r w:rsidRPr="00230647">
              <w:rPr>
                <w:lang w:eastAsia="en-US"/>
              </w:rPr>
              <w:t>правов</w:t>
            </w:r>
            <w:r w:rsidRPr="00230647">
              <w:rPr>
                <w:lang w:val="ru-RU" w:eastAsia="en-US"/>
              </w:rPr>
              <w:t>ых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Сбор и накопление информационного материала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по ПДД, создание методической базы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Методисты, п</w:t>
            </w:r>
            <w:r w:rsidRPr="00230647">
              <w:rPr>
                <w:lang w:eastAsia="en-US"/>
              </w:rPr>
              <w:t>едагоги-организаторы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Разработка методических пособий.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Создание и использование мультимедийных материалов и видеотеки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Педагоги, 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7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Обновление инструкций, методических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рекомендаций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Педагоги, 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0E729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0E7297">
              <w:rPr>
                <w:lang w:val="ru-RU" w:eastAsia="en-US"/>
              </w:rPr>
              <w:t>Зам</w:t>
            </w:r>
            <w:r>
              <w:rPr>
                <w:lang w:val="ru-RU" w:eastAsia="en-US"/>
              </w:rPr>
              <w:t xml:space="preserve">. </w:t>
            </w:r>
            <w:r w:rsidRPr="000E7297">
              <w:rPr>
                <w:lang w:val="ru-RU" w:eastAsia="en-US"/>
              </w:rPr>
              <w:t>директор</w:t>
            </w:r>
            <w:r>
              <w:rPr>
                <w:lang w:val="ru-RU" w:eastAsia="en-US"/>
              </w:rPr>
              <w:t>а</w:t>
            </w:r>
            <w:r w:rsidRPr="000E7297">
              <w:rPr>
                <w:lang w:val="ru-RU" w:eastAsia="en-US"/>
              </w:rPr>
              <w:t xml:space="preserve"> по УВР, методисты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64" w:lineRule="exact"/>
              <w:ind w:left="106"/>
              <w:rPr>
                <w:sz w:val="22"/>
                <w:szCs w:val="22"/>
                <w:lang w:val="ru-RU" w:eastAsia="en-US" w:bidi="ru-RU"/>
              </w:rPr>
            </w:pPr>
          </w:p>
        </w:tc>
      </w:tr>
      <w:tr w:rsidR="00144C4B" w:rsidRPr="0038304D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0E7297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val="ru-RU"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/>
              </w:rPr>
              <w:t>Инструктаж  в связи с началом учебного года ИОТ-МО-040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0E729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0E729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0E7297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7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0E7297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val="ru-RU"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/>
              </w:rPr>
            </w:pPr>
            <w:r w:rsidRPr="00230647">
              <w:rPr>
                <w:lang w:val="ru-RU"/>
              </w:rPr>
              <w:t xml:space="preserve">Выступление на родительских собраниях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7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Оформление уголка по ПДД в клубах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 - 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Сообщение на оперативном совещании «Анализ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работы по профилактике ДДТТ»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Д</w:t>
            </w:r>
            <w:r w:rsidRPr="00230647">
              <w:rPr>
                <w:lang w:eastAsia="en-US"/>
              </w:rPr>
              <w:t>екабрь,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Методисты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Отчеты педагогов на Педагогических советах о проведённых профилактических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Д</w:t>
            </w:r>
            <w:r w:rsidRPr="00230647">
              <w:rPr>
                <w:lang w:eastAsia="en-US"/>
              </w:rPr>
              <w:t>екабрь,</w:t>
            </w:r>
          </w:p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eastAsia="en-US"/>
              </w:rPr>
              <w:t>Методисты, педагоги</w:t>
            </w:r>
            <w:r w:rsidRPr="00230647">
              <w:rPr>
                <w:lang w:val="ru-RU" w:eastAsia="en-US"/>
              </w:rPr>
              <w:t xml:space="preserve">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before="1" w:line="251" w:lineRule="exact"/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numPr>
                <w:ilvl w:val="0"/>
                <w:numId w:val="6"/>
              </w:numPr>
              <w:spacing w:line="258" w:lineRule="exact"/>
              <w:ind w:left="0" w:right="2" w:firstLine="0"/>
              <w:jc w:val="center"/>
              <w:rPr>
                <w:sz w:val="23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Освещение работы МБОУ ДО «ЦДО»  по профилактике ДТП на сайте организации.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 xml:space="preserve"> </w:t>
            </w:r>
            <w:r w:rsidRPr="00230647">
              <w:rPr>
                <w:lang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Замдиректора по УВР, методисты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ind w:left="106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0F68B6" w:rsidTr="00144C4B">
        <w:trPr>
          <w:trHeight w:val="397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0F68B6" w:rsidRDefault="00144C4B" w:rsidP="00144C4B">
            <w:pPr>
              <w:pStyle w:val="TableParagraph"/>
              <w:spacing w:before="65" w:line="240" w:lineRule="auto"/>
              <w:ind w:left="140"/>
              <w:rPr>
                <w:b/>
                <w:color w:val="FF0000"/>
                <w:sz w:val="23"/>
                <w:lang w:val="ru-RU" w:eastAsia="en-US"/>
              </w:rPr>
            </w:pPr>
            <w:r w:rsidRPr="00230647">
              <w:rPr>
                <w:b/>
                <w:sz w:val="23"/>
                <w:lang w:eastAsia="en-US"/>
              </w:rPr>
              <w:t>II</w:t>
            </w:r>
            <w:r w:rsidRPr="00230647">
              <w:rPr>
                <w:b/>
                <w:sz w:val="23"/>
                <w:lang w:val="ru-RU" w:eastAsia="en-US"/>
              </w:rPr>
              <w:t>. Профилактическая работа  с обучающимися</w:t>
            </w:r>
          </w:p>
        </w:tc>
      </w:tr>
      <w:tr w:rsidR="00144C4B" w:rsidRPr="0038304D" w:rsidTr="00144C4B">
        <w:trPr>
          <w:trHeight w:val="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743B74" w:rsidRDefault="00144C4B" w:rsidP="00144C4B">
            <w:pPr>
              <w:pStyle w:val="TableParagraph"/>
              <w:spacing w:line="258" w:lineRule="exact"/>
              <w:ind w:left="0" w:right="96"/>
              <w:jc w:val="center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/>
              </w:rPr>
              <w:t>Инструктаж  в связи с началом учебного года</w:t>
            </w:r>
            <w:r w:rsidRPr="00230647">
              <w:rPr>
                <w:lang w:val="ru-RU" w:eastAsia="en-US"/>
              </w:rPr>
              <w:t xml:space="preserve"> «Безопасные маршруты в клуб из дома, в клуб из школы и обратно из клуба» с регистрацией в журнале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t>О</w:t>
            </w:r>
            <w:r w:rsidRPr="00230647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64" w:lineRule="exact"/>
              <w:ind w:left="140"/>
              <w:rPr>
                <w:lang w:val="ru-RU" w:eastAsia="en-US"/>
              </w:rPr>
            </w:pPr>
            <w:r w:rsidRPr="00230647">
              <w:rPr>
                <w:lang w:eastAsia="en-US"/>
              </w:rPr>
              <w:t>Педагоги-организаторы</w:t>
            </w:r>
            <w:r w:rsidRPr="00230647">
              <w:rPr>
                <w:lang w:val="ru-RU" w:eastAsia="en-US"/>
              </w:rPr>
              <w:t>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64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EA7E59" w:rsidRDefault="00144C4B" w:rsidP="00144C4B">
            <w:pPr>
              <w:pStyle w:val="TableParagraph"/>
              <w:spacing w:line="258" w:lineRule="exact"/>
              <w:ind w:left="0" w:right="96"/>
              <w:jc w:val="center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/>
              </w:rPr>
              <w:t>Обновление</w:t>
            </w:r>
            <w:r w:rsidRPr="00230647">
              <w:rPr>
                <w:lang w:val="ru-RU" w:eastAsia="en-US"/>
              </w:rPr>
              <w:t xml:space="preserve"> схем безопасных  маршрутов движения детей в </w:t>
            </w:r>
            <w:r w:rsidRPr="00230647">
              <w:rPr>
                <w:lang w:val="ru-RU" w:eastAsia="en-US"/>
              </w:rPr>
              <w:lastRenderedPageBreak/>
              <w:t>клуб и обратно</w:t>
            </w:r>
            <w:r w:rsidRPr="00230647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eastAsia="en-US"/>
              </w:rPr>
            </w:pPr>
            <w:r w:rsidRPr="00230647">
              <w:rPr>
                <w:lang w:val="ru-RU" w:eastAsia="en-US"/>
              </w:rPr>
              <w:lastRenderedPageBreak/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ind w:left="140"/>
            </w:pPr>
            <w:r w:rsidRPr="00230647">
              <w:rPr>
                <w:lang w:val="ru-RU" w:eastAsia="en-US"/>
              </w:rPr>
              <w:t>О</w:t>
            </w:r>
            <w:r w:rsidRPr="00230647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eastAsia="en-US"/>
              </w:rPr>
            </w:pPr>
            <w:r w:rsidRPr="00230647">
              <w:rPr>
                <w:lang w:eastAsia="en-US"/>
              </w:rPr>
              <w:t xml:space="preserve">Педагоги-организаторы, </w:t>
            </w:r>
            <w:r w:rsidRPr="00230647">
              <w:rPr>
                <w:lang w:eastAsia="en-US"/>
              </w:rPr>
              <w:lastRenderedPageBreak/>
              <w:t>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D52014" w:rsidRDefault="00144C4B" w:rsidP="00144C4B">
            <w:pPr>
              <w:pStyle w:val="TableParagraph"/>
              <w:spacing w:line="258" w:lineRule="exact"/>
              <w:ind w:left="0" w:right="96"/>
              <w:jc w:val="center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/>
              </w:rPr>
            </w:pPr>
            <w:r w:rsidRPr="00FD3061">
              <w:rPr>
                <w:lang w:val="ru-RU"/>
              </w:rPr>
              <w:t>Проведение практических занятий с детьми по безопасному маршруту движения обучающихся из школы в клуб и обратно «Правильный движ»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64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bidi="ar-SA"/>
              </w:rPr>
              <w:t>П</w:t>
            </w:r>
            <w:r w:rsidRPr="00FD3061">
              <w:rPr>
                <w:lang w:val="ru-RU" w:eastAsia="en-US"/>
              </w:rPr>
              <w:t>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64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Pr="00EA7E59" w:rsidRDefault="00144C4B" w:rsidP="00144C4B">
            <w:pPr>
              <w:pStyle w:val="TableParagraph"/>
              <w:spacing w:line="258" w:lineRule="exact"/>
              <w:ind w:left="0" w:right="96"/>
              <w:jc w:val="center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4.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230647" w:rsidRDefault="00144C4B" w:rsidP="00144C4B">
            <w:pPr>
              <w:pStyle w:val="TableParagraph"/>
              <w:spacing w:line="251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 w:bidi="ar-SA"/>
              </w:rPr>
              <w:t xml:space="preserve">В рамках </w:t>
            </w:r>
            <w:r w:rsidRPr="00230647">
              <w:rPr>
                <w:lang w:val="ru-RU"/>
              </w:rPr>
              <w:t>Всероссийской недели БДД</w:t>
            </w:r>
            <w:r w:rsidRPr="00230647">
              <w:rPr>
                <w:lang w:val="ru-RU" w:bidi="ar-SA"/>
              </w:rPr>
              <w:t>: беседы, игры, викторины, конкурсы, зачеты по ПДД. См. планы педагогов-организаторов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С 1</w:t>
            </w:r>
            <w:r>
              <w:rPr>
                <w:lang w:val="ru-RU" w:eastAsia="en-US"/>
              </w:rPr>
              <w:t>8</w:t>
            </w:r>
            <w:r w:rsidRPr="00230647">
              <w:rPr>
                <w:lang w:val="ru-RU" w:eastAsia="en-US"/>
              </w:rPr>
              <w:t xml:space="preserve"> до </w:t>
            </w:r>
            <w:r>
              <w:rPr>
                <w:lang w:val="ru-RU" w:eastAsia="en-US"/>
              </w:rPr>
              <w:t>30</w:t>
            </w:r>
            <w:bookmarkStart w:id="0" w:name="_GoBack"/>
            <w:bookmarkEnd w:id="0"/>
            <w:r w:rsidRPr="00230647">
              <w:rPr>
                <w:lang w:val="ru-RU" w:eastAsia="en-US"/>
              </w:rPr>
              <w:t xml:space="preserve">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ind w:left="140"/>
              <w:rPr>
                <w:lang w:val="ru-RU"/>
              </w:rPr>
            </w:pPr>
            <w:r w:rsidRPr="00230647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Методисты,</w:t>
            </w:r>
          </w:p>
          <w:p w:rsidR="00144C4B" w:rsidRPr="00230647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230647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D52014" w:rsidRDefault="00144C4B" w:rsidP="00144C4B">
            <w:pPr>
              <w:pStyle w:val="TableParagraph"/>
              <w:spacing w:line="258" w:lineRule="exact"/>
              <w:ind w:left="0" w:right="96"/>
              <w:jc w:val="center"/>
              <w:rPr>
                <w:sz w:val="23"/>
                <w:lang w:val="ru-RU" w:eastAsia="en-US"/>
              </w:rPr>
            </w:pPr>
            <w:r>
              <w:rPr>
                <w:sz w:val="23"/>
                <w:lang w:val="ru-RU" w:eastAsia="en-US"/>
              </w:rPr>
              <w:t>5.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0F68B6" w:rsidRDefault="00144C4B" w:rsidP="00144C4B">
            <w:pPr>
              <w:pStyle w:val="TableParagraph"/>
              <w:spacing w:line="251" w:lineRule="exact"/>
              <w:ind w:left="140"/>
              <w:rPr>
                <w:color w:val="FF0000"/>
                <w:lang w:val="ru-RU" w:bidi="ar-SA"/>
              </w:rPr>
            </w:pPr>
            <w:r w:rsidRPr="000E7297">
              <w:rPr>
                <w:lang w:val="ru-RU" w:bidi="ar-SA"/>
              </w:rPr>
              <w:t>Игровой практикум «Азбука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294A63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>
              <w:rPr>
                <w:lang w:val="ru-RU" w:eastAsia="en-US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0E7297" w:rsidRDefault="00144C4B" w:rsidP="00144C4B">
            <w:pPr>
              <w:ind w:left="140"/>
              <w:rPr>
                <w:lang w:val="ru-RU"/>
              </w:rPr>
            </w:pPr>
            <w:r w:rsidRPr="000E7297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38304D">
              <w:rPr>
                <w:lang w:val="ru-RU" w:eastAsia="en-US"/>
              </w:rPr>
              <w:t>Гордиевская С.А., Карпук А.Н., 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val="ru-RU"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0E7297" w:rsidRDefault="00144C4B" w:rsidP="00144C4B">
            <w:pPr>
              <w:ind w:right="96"/>
              <w:jc w:val="center"/>
              <w:rPr>
                <w:lang w:val="ru-RU"/>
              </w:rPr>
            </w:pPr>
            <w:r w:rsidRPr="000E7297">
              <w:rPr>
                <w:lang w:val="ru-RU"/>
              </w:rPr>
              <w:t>6.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Профилактические мероприятия «Внимание, каникулы!»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Октябрь, декабрь, март, 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Методисты,</w:t>
            </w:r>
          </w:p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7.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«Всемирный день памяти жертв ДТП»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Методисты, педагоги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8.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Профилактические мероприятия, инструктаж по правилам применения светоотражающих элементов в одежде «Засветись! Стань заметным на дороге!»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9.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1" w:lineRule="exact"/>
              <w:ind w:left="140"/>
              <w:jc w:val="both"/>
              <w:rPr>
                <w:lang w:val="ru-RU" w:bidi="ar-SA"/>
              </w:rPr>
            </w:pPr>
            <w:r w:rsidRPr="00FD3061">
              <w:rPr>
                <w:lang w:val="ru-RU" w:bidi="ar-SA"/>
              </w:rPr>
              <w:t>Профилактические мероприятия в рамках операции «Горка»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Декабрь, январь, февраль, 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10.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1" w:lineRule="exact"/>
              <w:ind w:left="140"/>
              <w:jc w:val="both"/>
              <w:rPr>
                <w:lang w:bidi="ar-SA"/>
              </w:rPr>
            </w:pPr>
            <w:r w:rsidRPr="00FD3061">
              <w:rPr>
                <w:lang w:bidi="ar-SA"/>
              </w:rPr>
              <w:t>Информационная безопасность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</w:rPr>
            </w:pPr>
            <w:r w:rsidRPr="00472690">
              <w:rPr>
                <w:sz w:val="22"/>
                <w:szCs w:val="22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1" w:lineRule="exact"/>
              <w:ind w:left="140"/>
              <w:rPr>
                <w:highlight w:val="yellow"/>
                <w:lang w:val="ru-RU" w:bidi="ar-SA"/>
              </w:rPr>
            </w:pPr>
            <w:r w:rsidRPr="00FD3061">
              <w:rPr>
                <w:lang w:val="ru-RU"/>
              </w:rPr>
              <w:t>Профилактические мероприятия по использованию телефона и наушников при движении по дороге «Урок агента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</w:rPr>
            </w:pPr>
            <w:r w:rsidRPr="00472690">
              <w:rPr>
                <w:sz w:val="22"/>
                <w:szCs w:val="22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Профилактические мероприятия по правилам безопасного поведения на дорогах «Секреты пешеходного мастерства»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</w:rPr>
            </w:pPr>
            <w:r w:rsidRPr="00472690">
              <w:rPr>
                <w:sz w:val="22"/>
                <w:szCs w:val="22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1" w:lineRule="exact"/>
              <w:ind w:left="140"/>
              <w:rPr>
                <w:lang w:val="ru-RU" w:bidi="ar-SA"/>
              </w:rPr>
            </w:pPr>
            <w:r w:rsidRPr="00FD3061">
              <w:rPr>
                <w:lang w:val="ru-RU" w:bidi="ar-SA"/>
              </w:rPr>
              <w:t>«Единый день профилактики»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  <w:rPr>
                <w:lang w:val="ru-RU"/>
              </w:rPr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58" w:lineRule="exact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8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14.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highlight w:val="yellow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Профилактические мероприятия по использованию велосипеда «Двухколесная азбука»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ind w:left="140"/>
            </w:pPr>
            <w:r w:rsidRPr="00FD3061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FD3061" w:rsidRDefault="00144C4B" w:rsidP="00144C4B">
            <w:pPr>
              <w:pStyle w:val="TableParagraph"/>
              <w:spacing w:line="250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38304D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15.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highlight w:val="yellow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Городской конкурс-соревнование «Безопасное колесо»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FD3061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FD3061">
              <w:rPr>
                <w:lang w:val="ru-RU"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FD3061" w:rsidRDefault="00144C4B" w:rsidP="00144C4B">
            <w:pPr>
              <w:ind w:left="140"/>
            </w:pPr>
            <w:r w:rsidRPr="00FD3061">
              <w:rPr>
                <w:lang w:val="ru-RU" w:eastAsia="en-US"/>
              </w:rPr>
              <w:t>О</w:t>
            </w:r>
            <w:r w:rsidRPr="00FD3061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FD3061" w:rsidRDefault="00144C4B" w:rsidP="00144C4B">
            <w:pPr>
              <w:pStyle w:val="TableParagraph"/>
              <w:spacing w:line="250" w:lineRule="exact"/>
              <w:ind w:left="140"/>
              <w:rPr>
                <w:lang w:val="ru-RU" w:eastAsia="en-US"/>
              </w:rPr>
            </w:pPr>
            <w:r w:rsidRPr="00FD3061">
              <w:rPr>
                <w:lang w:val="ru-RU" w:eastAsia="en-US"/>
              </w:rPr>
              <w:t>Методисты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38304D" w:rsidRDefault="00144C4B" w:rsidP="00144C4B">
            <w:pPr>
              <w:spacing w:line="250" w:lineRule="exact"/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16.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>Профилактические мероприятия по правилам безопасного поведения во время летнего лагеря по отдельному 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Июнь-август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eastAsia="en-US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17.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/>
              </w:rPr>
              <w:t xml:space="preserve">Инструктаж по ПДД (ИОТ № 40) перед посещением мероприятий </w:t>
            </w:r>
            <w:r w:rsidRPr="00472690">
              <w:rPr>
                <w:sz w:val="22"/>
                <w:szCs w:val="22"/>
                <w:lang w:val="ru-RU" w:eastAsia="en-US"/>
              </w:rPr>
              <w:t>с регистрацией в журнале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Перед каждым выходом</w:t>
            </w:r>
          </w:p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lastRenderedPageBreak/>
              <w:t>18.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bidi="ar-SA"/>
              </w:rPr>
            </w:pPr>
            <w:r w:rsidRPr="00472690">
              <w:rPr>
                <w:lang w:val="ru-RU" w:bidi="ar-SA"/>
              </w:rPr>
              <w:t>Беседы, игры, викторины, конкурсы, акции по планам педагогов-организаторов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val="ru-RU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19.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tabs>
                <w:tab w:val="left" w:pos="1609"/>
                <w:tab w:val="left" w:pos="2475"/>
                <w:tab w:val="left" w:pos="2919"/>
                <w:tab w:val="left" w:pos="4755"/>
              </w:tabs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Проведение</w:t>
            </w:r>
            <w:r w:rsidRPr="00472690">
              <w:rPr>
                <w:lang w:val="ru-RU" w:eastAsia="en-US"/>
              </w:rPr>
              <w:tab/>
              <w:t>бесед</w:t>
            </w:r>
            <w:r w:rsidRPr="00472690">
              <w:rPr>
                <w:lang w:val="ru-RU" w:eastAsia="en-US"/>
              </w:rPr>
              <w:tab/>
              <w:t xml:space="preserve">–«минуток безопасности» </w:t>
            </w:r>
            <w:r w:rsidRPr="00472690">
              <w:rPr>
                <w:lang w:val="ru-RU" w:eastAsia="en-US"/>
              </w:rPr>
              <w:tab/>
              <w:t>по профилактике несчастных случаев на дороге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Е</w:t>
            </w:r>
            <w:r w:rsidRPr="00472690">
              <w:rPr>
                <w:lang w:eastAsia="en-US"/>
              </w:rPr>
              <w:t>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</w:t>
            </w:r>
            <w:r w:rsidRPr="00472690">
              <w:rPr>
                <w:sz w:val="22"/>
                <w:szCs w:val="22"/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26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20.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Проведение профилактических мероприятий в рамках «Месячника дорожной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В соответствии с приказом УО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</w:t>
            </w:r>
            <w:r w:rsidRPr="00472690">
              <w:rPr>
                <w:sz w:val="22"/>
                <w:szCs w:val="22"/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21.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Анкетирование обучающихся на знание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</w:t>
            </w:r>
            <w:r w:rsidRPr="00472690">
              <w:rPr>
                <w:lang w:eastAsia="en-US"/>
              </w:rPr>
              <w:t>о</w:t>
            </w:r>
            <w:r w:rsidRPr="00472690">
              <w:rPr>
                <w:lang w:val="ru-RU" w:eastAsia="en-US"/>
              </w:rPr>
              <w:t xml:space="preserve"> </w:t>
            </w:r>
            <w:r w:rsidRPr="00472690">
              <w:rPr>
                <w:lang w:eastAsia="en-US"/>
              </w:rPr>
              <w:t xml:space="preserve">планам </w:t>
            </w:r>
            <w:r w:rsidRPr="00472690">
              <w:rPr>
                <w:lang w:val="ru-RU" w:eastAsia="en-US"/>
              </w:rPr>
              <w:t>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ind w:left="140"/>
              <w:rPr>
                <w:sz w:val="22"/>
                <w:szCs w:val="22"/>
                <w:lang w:eastAsia="en-US"/>
              </w:rPr>
            </w:pPr>
            <w:r w:rsidRPr="00472690">
              <w:rPr>
                <w:sz w:val="22"/>
                <w:szCs w:val="22"/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22.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 xml:space="preserve">Участие в мероприятиях и конкурсах на разных уровнях по профилактике ДДТТ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П</w:t>
            </w:r>
            <w:r w:rsidRPr="00472690">
              <w:rPr>
                <w:lang w:eastAsia="en-US"/>
              </w:rPr>
              <w:t>о графику</w:t>
            </w:r>
          </w:p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конкурсов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</w:t>
            </w:r>
            <w:r w:rsidRPr="00472690">
              <w:rPr>
                <w:lang w:val="ru-RU" w:eastAsia="en-US"/>
              </w:rPr>
              <w:t>, о</w:t>
            </w:r>
            <w:r w:rsidRPr="00472690">
              <w:rPr>
                <w:lang w:eastAsia="en-US"/>
              </w:rPr>
              <w:t>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731544" w:rsidRDefault="00144C4B" w:rsidP="00144C4B">
            <w:pPr>
              <w:ind w:right="96"/>
              <w:jc w:val="center"/>
            </w:pPr>
            <w:r w:rsidRPr="00731544">
              <w:t>23.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Разработка воспитательных обучающих материалов для родителей и детей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 xml:space="preserve">Весь период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eastAsia="en-US"/>
              </w:rPr>
              <w:t>Родители</w:t>
            </w:r>
            <w:r w:rsidRPr="00472690">
              <w:rPr>
                <w:lang w:val="ru-RU" w:eastAsia="en-US"/>
              </w:rPr>
              <w:t xml:space="preserve">, </w:t>
            </w:r>
            <w:r w:rsidRPr="00472690">
              <w:t xml:space="preserve"> </w:t>
            </w:r>
            <w:r w:rsidRPr="00472690">
              <w:rPr>
                <w:lang w:val="ru-RU" w:eastAsia="en-US"/>
              </w:rPr>
              <w:t>педагоги, 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4B" w:rsidRPr="00622D4E" w:rsidRDefault="00144C4B" w:rsidP="00144C4B">
            <w:pPr>
              <w:ind w:hanging="52"/>
              <w:jc w:val="center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Распространение листовок и брошюр по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</w:t>
            </w:r>
            <w:r w:rsidRPr="00472690">
              <w:rPr>
                <w:lang w:val="ru-RU" w:eastAsia="en-US"/>
              </w:rPr>
              <w:t>, обучающиеся</w:t>
            </w:r>
            <w:r w:rsidRPr="00472690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398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b/>
                <w:color w:val="FF0000"/>
                <w:lang w:eastAsia="en-US"/>
              </w:rPr>
            </w:pPr>
            <w:r w:rsidRPr="00472690">
              <w:rPr>
                <w:b/>
                <w:lang w:eastAsia="en-US"/>
              </w:rPr>
              <w:t xml:space="preserve">III. </w:t>
            </w:r>
            <w:proofErr w:type="spellStart"/>
            <w:r w:rsidRPr="00472690">
              <w:rPr>
                <w:b/>
                <w:lang w:eastAsia="en-US"/>
              </w:rPr>
              <w:t>Работа</w:t>
            </w:r>
            <w:proofErr w:type="spellEnd"/>
            <w:r w:rsidRPr="00472690">
              <w:rPr>
                <w:b/>
                <w:lang w:eastAsia="en-US"/>
              </w:rPr>
              <w:t xml:space="preserve"> с </w:t>
            </w:r>
            <w:proofErr w:type="spellStart"/>
            <w:r w:rsidRPr="00472690">
              <w:rPr>
                <w:b/>
                <w:lang w:eastAsia="en-US"/>
              </w:rPr>
              <w:t>родителями</w:t>
            </w:r>
            <w:proofErr w:type="spellEnd"/>
          </w:p>
        </w:tc>
      </w:tr>
      <w:tr w:rsidR="00144C4B" w:rsidRPr="00472690" w:rsidTr="00144C4B">
        <w:trPr>
          <w:trHeight w:val="2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Проведение на родительских собраниях инструктажей о необходимости ежедневного информирования детей о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С</w:t>
            </w:r>
            <w:r w:rsidRPr="00472690">
              <w:rPr>
                <w:lang w:eastAsia="en-US"/>
              </w:rPr>
              <w:t>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Р</w:t>
            </w:r>
            <w:r w:rsidRPr="00472690">
              <w:rPr>
                <w:lang w:eastAsia="en-US"/>
              </w:rPr>
              <w:t>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Совместное участие родителей с детьми в конкурсах,</w:t>
            </w:r>
            <w:r w:rsidRPr="00472690">
              <w:rPr>
                <w:spacing w:val="-20"/>
                <w:lang w:val="ru-RU" w:eastAsia="en-US"/>
              </w:rPr>
              <w:t xml:space="preserve"> </w:t>
            </w:r>
            <w:r w:rsidRPr="00472690">
              <w:rPr>
                <w:lang w:val="ru-RU" w:eastAsia="en-US"/>
              </w:rPr>
              <w:t>акциях, соревнованиях, тематических</w:t>
            </w:r>
            <w:r w:rsidRPr="00472690">
              <w:rPr>
                <w:spacing w:val="-21"/>
                <w:lang w:val="ru-RU" w:eastAsia="en-US"/>
              </w:rPr>
              <w:t xml:space="preserve"> </w:t>
            </w:r>
            <w:r w:rsidRPr="00472690">
              <w:rPr>
                <w:lang w:val="ru-RU" w:eastAsia="en-US"/>
              </w:rPr>
              <w:t>праздниках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Р</w:t>
            </w:r>
            <w:r w:rsidRPr="00472690">
              <w:rPr>
                <w:lang w:eastAsia="en-US"/>
              </w:rPr>
              <w:t>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395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b/>
                <w:color w:val="FF0000"/>
                <w:lang w:eastAsia="en-US"/>
              </w:rPr>
            </w:pPr>
            <w:r w:rsidRPr="00472690">
              <w:rPr>
                <w:b/>
                <w:lang w:eastAsia="en-US"/>
              </w:rPr>
              <w:t xml:space="preserve">IV. </w:t>
            </w:r>
            <w:proofErr w:type="spellStart"/>
            <w:r w:rsidRPr="00472690">
              <w:rPr>
                <w:b/>
                <w:lang w:eastAsia="en-US"/>
              </w:rPr>
              <w:t>Аналитическая</w:t>
            </w:r>
            <w:proofErr w:type="spellEnd"/>
            <w:r w:rsidRPr="00472690">
              <w:rPr>
                <w:b/>
                <w:lang w:eastAsia="en-US"/>
              </w:rPr>
              <w:t xml:space="preserve"> </w:t>
            </w:r>
            <w:proofErr w:type="spellStart"/>
            <w:r w:rsidRPr="00472690">
              <w:rPr>
                <w:b/>
                <w:lang w:eastAsia="en-US"/>
              </w:rPr>
              <w:t>работа</w:t>
            </w:r>
            <w:proofErr w:type="spellEnd"/>
          </w:p>
        </w:tc>
      </w:tr>
      <w:tr w:rsidR="00144C4B" w:rsidRPr="00472690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Мониторинг знаний правил безопасного</w:t>
            </w:r>
          </w:p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поведения на улицах и дорогах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Д</w:t>
            </w:r>
            <w:r w:rsidRPr="00472690">
              <w:rPr>
                <w:lang w:eastAsia="en-US"/>
              </w:rPr>
              <w:t>екабрь,</w:t>
            </w:r>
          </w:p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Педагоги-организаторы, ПДО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6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Составление отчетов по профилактической работе по ПДД в ГИБДД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Методисты, педагоги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6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3.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Производственное совещание «Анализ ДТП с участием детей», встреча с инспектором ДПС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Январь, 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Методисты, педагоги -организаторы, ПДО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 xml:space="preserve">Методисты, педагоги -организаторы,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395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b/>
                <w:color w:val="FF0000"/>
                <w:lang w:eastAsia="en-US"/>
              </w:rPr>
            </w:pPr>
            <w:r w:rsidRPr="00472690">
              <w:rPr>
                <w:b/>
                <w:lang w:eastAsia="en-US"/>
              </w:rPr>
              <w:t>V. Межведомственное взаимодействие</w:t>
            </w:r>
          </w:p>
        </w:tc>
      </w:tr>
      <w:tr w:rsidR="00144C4B" w:rsidRPr="00472690" w:rsidTr="00144C4B">
        <w:trPr>
          <w:trHeight w:val="5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Сотрудничество с инспекторами ГИБДД, совместное проведение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Обучающиеся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Методисты, педагоги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  <w:tr w:rsidR="00144C4B" w:rsidRPr="00472690" w:rsidTr="00144C4B">
        <w:trPr>
          <w:trHeight w:val="52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4B" w:rsidRDefault="00144C4B" w:rsidP="00144C4B">
            <w:pPr>
              <w:pStyle w:val="TableParagraph"/>
              <w:spacing w:line="252" w:lineRule="exact"/>
              <w:ind w:left="0" w:right="96"/>
              <w:jc w:val="right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2.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val="ru-RU" w:eastAsia="en-US"/>
              </w:rPr>
              <w:t>Проведение сверок с ГИБДД по состоянию</w:t>
            </w:r>
          </w:p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val="ru-RU" w:eastAsia="en-US"/>
              </w:rPr>
            </w:pPr>
            <w:r w:rsidRPr="00472690">
              <w:rPr>
                <w:lang w:eastAsia="en-US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val="ru-RU" w:eastAsia="en-US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Методисты, педагоги -организаторы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44C4B" w:rsidRPr="00472690" w:rsidRDefault="00144C4B" w:rsidP="00144C4B">
            <w:pPr>
              <w:pStyle w:val="TableParagraph"/>
              <w:spacing w:line="240" w:lineRule="auto"/>
              <w:ind w:left="140"/>
              <w:rPr>
                <w:lang w:eastAsia="en-US"/>
              </w:rPr>
            </w:pPr>
            <w:r w:rsidRPr="00472690">
              <w:rPr>
                <w:lang w:eastAsia="en-US"/>
              </w:rPr>
              <w:t>Методисты, педагоги -организаторы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44C4B" w:rsidRPr="00472690" w:rsidRDefault="00144C4B" w:rsidP="00144C4B">
            <w:pPr>
              <w:rPr>
                <w:sz w:val="22"/>
                <w:szCs w:val="22"/>
                <w:lang w:eastAsia="en-US" w:bidi="ru-RU"/>
              </w:rPr>
            </w:pPr>
          </w:p>
        </w:tc>
      </w:tr>
    </w:tbl>
    <w:p w:rsidR="00144C4B" w:rsidRDefault="00144C4B" w:rsidP="0038304D">
      <w:pPr>
        <w:suppressAutoHyphens/>
        <w:ind w:left="-284"/>
        <w:jc w:val="right"/>
        <w:rPr>
          <w:color w:val="000000"/>
          <w:sz w:val="24"/>
          <w:szCs w:val="24"/>
        </w:rPr>
      </w:pPr>
    </w:p>
    <w:p w:rsidR="00AA7109" w:rsidRDefault="00AA7109" w:rsidP="0038304D">
      <w:pPr>
        <w:suppressAutoHyphens/>
        <w:jc w:val="right"/>
        <w:rPr>
          <w:color w:val="000000"/>
          <w:sz w:val="24"/>
        </w:rPr>
      </w:pPr>
    </w:p>
    <w:p w:rsidR="00144C4B" w:rsidRDefault="00144C4B" w:rsidP="00144C4B">
      <w:pPr>
        <w:suppressAutoHyphens/>
        <w:jc w:val="center"/>
        <w:rPr>
          <w:b/>
          <w:sz w:val="24"/>
          <w:szCs w:val="24"/>
        </w:rPr>
      </w:pPr>
    </w:p>
    <w:p w:rsidR="00144C4B" w:rsidRDefault="00144C4B" w:rsidP="00144C4B">
      <w:pPr>
        <w:suppressAutoHyphens/>
        <w:jc w:val="center"/>
        <w:rPr>
          <w:b/>
          <w:sz w:val="24"/>
          <w:szCs w:val="24"/>
        </w:rPr>
      </w:pPr>
    </w:p>
    <w:p w:rsidR="00144C4B" w:rsidRDefault="00144C4B" w:rsidP="00144C4B">
      <w:pPr>
        <w:suppressAutoHyphens/>
        <w:jc w:val="center"/>
        <w:rPr>
          <w:b/>
          <w:sz w:val="24"/>
          <w:szCs w:val="24"/>
        </w:rPr>
      </w:pPr>
      <w:r w:rsidRPr="00AA7109">
        <w:rPr>
          <w:b/>
          <w:sz w:val="24"/>
          <w:szCs w:val="24"/>
        </w:rPr>
        <w:lastRenderedPageBreak/>
        <w:t xml:space="preserve">План по профилактике детского буллинга в МБОУ ДО «ЦДО» </w:t>
      </w:r>
    </w:p>
    <w:p w:rsidR="00144C4B" w:rsidRPr="00AA7109" w:rsidRDefault="00144C4B" w:rsidP="00144C4B">
      <w:pPr>
        <w:suppressAutoHyphens/>
        <w:jc w:val="center"/>
        <w:rPr>
          <w:b/>
          <w:color w:val="000000"/>
          <w:sz w:val="24"/>
        </w:rPr>
      </w:pPr>
      <w:r w:rsidRPr="00AA7109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 – 2026</w:t>
      </w:r>
      <w:r w:rsidRPr="00AA7109">
        <w:rPr>
          <w:b/>
          <w:sz w:val="24"/>
          <w:szCs w:val="24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768"/>
        <w:gridCol w:w="2337"/>
      </w:tblGrid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3" w:type="dxa"/>
            <w:gridSpan w:val="3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Нормативно-правовое обеспечение деятельности МБОУ ДО «ЦДО»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по профилактике буллинга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Разработка комплексного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плана мероприятий по профилактике 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предотвращению буллинга на 2025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t>-202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sz w:val="24"/>
                <w:szCs w:val="24"/>
                <w:lang w:eastAsia="en-US"/>
              </w:rPr>
              <w:t>ентябрь, 2025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Гордиевская С.А., методист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Формирование банка методических материалов по профилактике и предотвращению буллинга (рекомендации для педагогов и родителей, беседы, тренинги и пр.) в рамках реализуемого плана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Изучение нормативно-правовых документов по профилактике явлений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буллинга в образовательной среде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Октябрь – Ноябрь,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Подготовка и размещение информации по профилактике буллинга на сайте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Контрольно-оценочная деятельность в целях проверки информационной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доступности правил поведения и нормативных документов по профилактике буллинга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Ноябрь, 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Май, 2026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Самообследование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образовательной среды на предмет безопасности 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комфортности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</w:t>
            </w:r>
            <w:r w:rsidRPr="003830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АХР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3" w:type="dxa"/>
            <w:gridSpan w:val="3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Организационно-педагогическая и методическая работа с педагогическим коллективом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Подготовка информационного материала по профилактике детского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насилия и буллинга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Октябрь, 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Организация работы «почты доверия» для сообщения случаев буллинга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Педагоги-организаторы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Оформление стендовой информации:</w:t>
            </w:r>
            <w:r w:rsidRPr="0038304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– это не детская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Шалость», «Невидимый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>», «Психологический дискомфорт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обучающихся в детском коллективе: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причины, проявления,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последствия и профилактика»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Ноябрь, 2025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Групповая консультация педагогов по проблемным ситуациям: «Насилие в образовательной среде: что противопоставить жестокости и агрессии?»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Январь, 2026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Групповая консультация педагогов по проблемным ситуациям: «Детский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>. Как защитить ребенка от травли?»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Март, 2026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Индивидуальные консультации педагогов и родителей по профилактике конфликтных ситуаций в детском 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lastRenderedPageBreak/>
              <w:t>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Зам. директора по УВР, 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3" w:type="dxa"/>
            <w:gridSpan w:val="3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Работа с родителями обучающихся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Родительское собрание: «Профилактика конфликтных ситуаций в общении, по вопросам оказания поддержки неуверенным, отвергнутым детям, создание ситуации успеха»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Сентябрь, 2025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Родительское собрание: «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в детской среде. Как предотвратить 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преодолеть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>?»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Май, 2026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Индивидуальные консультации родителей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38304D">
              <w:rPr>
                <w:rFonts w:eastAsia="Calibri"/>
                <w:sz w:val="24"/>
                <w:szCs w:val="22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38304D">
              <w:rPr>
                <w:rFonts w:eastAsia="Calibri"/>
                <w:sz w:val="24"/>
                <w:szCs w:val="22"/>
                <w:lang w:eastAsia="en-US"/>
              </w:rPr>
              <w:t>Зам. директора по УВР, 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3" w:type="dxa"/>
            <w:gridSpan w:val="3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Мероприятия по обеспечению профилактики и предотвращения буллинга обучающихся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Беседы, занятия 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7-11 лет: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Законы сохранения доброты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Я не дам себя обижать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Давайте жить дружно!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Мы против насилия. Как защитить себя?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Будем добрыми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Как я отношусь к насилию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Как научиться жить без драки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12-15 лет: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Бояться страшно. Действовать не страшно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О правилах поведения и безопасности на улице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•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Буллинг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как стадный допинг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Безопасное поведение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Что такое агрессия?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Добро против насилия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Как не стать жертвой насилия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Способы решения конфликтов с ровесниками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16-18 лет: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Навыки саморегуляции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Воспитание характера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Предупреждение насилия и жестокости в жизни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Как бороться с конфликтами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Нравственный закон внутри каждого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Моя жизненная позиция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Просмотр и обсуждение художественных фильмов: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«Чучело» (1983 г.)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«Класс» (2007 г.)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«Розыгрыш» (2008 г.)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«Школа» (телесериал, 2010 г.)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Круглый стол по книгам, раскрывающим проблему буллинга: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В.К. Железняков «Чучело»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• Хосе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Тассиес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«Украденные имена»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• В.Н.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Ватан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«Заморыш»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Е.В. Мурашов «Класс коррекции»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Стивен Кинг «Кэрри»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Алексей Сережкин «Ученик»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Андрей Богословский «Верочка»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•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Джоди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304D">
              <w:rPr>
                <w:rFonts w:eastAsia="Calibri"/>
                <w:sz w:val="24"/>
                <w:szCs w:val="24"/>
                <w:lang w:eastAsia="en-US"/>
              </w:rPr>
              <w:t>Пиколт</w:t>
            </w:r>
            <w:proofErr w:type="spellEnd"/>
            <w:r w:rsidRPr="0038304D">
              <w:rPr>
                <w:rFonts w:eastAsia="Calibri"/>
                <w:sz w:val="24"/>
                <w:szCs w:val="24"/>
                <w:lang w:eastAsia="en-US"/>
              </w:rPr>
              <w:t xml:space="preserve"> «Девятнадцать минут»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Конкурсы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Методисты, педагоги</w:t>
            </w:r>
          </w:p>
        </w:tc>
      </w:tr>
      <w:tr w:rsidR="00144C4B" w:rsidRPr="0038304D" w:rsidTr="008D7725">
        <w:tc>
          <w:tcPr>
            <w:tcW w:w="562" w:type="dxa"/>
          </w:tcPr>
          <w:p w:rsidR="00144C4B" w:rsidRPr="0038304D" w:rsidRDefault="00144C4B" w:rsidP="008D77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Анкетирование, тестирование в контексте проблемы буллинга: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 взаимоотношения в группе;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•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8304D">
              <w:rPr>
                <w:rFonts w:eastAsia="Calibri"/>
                <w:sz w:val="24"/>
                <w:szCs w:val="24"/>
                <w:lang w:eastAsia="en-US"/>
              </w:rPr>
              <w:t>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</w:tc>
        <w:tc>
          <w:tcPr>
            <w:tcW w:w="1768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Октябрь, 2025</w:t>
            </w:r>
          </w:p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Апрель, 2026</w:t>
            </w:r>
          </w:p>
        </w:tc>
        <w:tc>
          <w:tcPr>
            <w:tcW w:w="2337" w:type="dxa"/>
          </w:tcPr>
          <w:p w:rsidR="00144C4B" w:rsidRPr="0038304D" w:rsidRDefault="00144C4B" w:rsidP="008D772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8304D">
              <w:rPr>
                <w:rFonts w:eastAsia="Calibri"/>
                <w:sz w:val="24"/>
                <w:szCs w:val="24"/>
                <w:lang w:eastAsia="en-US"/>
              </w:rPr>
              <w:t>Методисты, педагоги</w:t>
            </w:r>
          </w:p>
        </w:tc>
      </w:tr>
    </w:tbl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144C4B" w:rsidRDefault="00144C4B" w:rsidP="00144C4B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1413CD">
      <w:pPr>
        <w:suppressAutoHyphens/>
        <w:ind w:left="-284"/>
        <w:rPr>
          <w:color w:val="000000"/>
          <w:sz w:val="24"/>
          <w:szCs w:val="24"/>
        </w:rPr>
      </w:pPr>
    </w:p>
    <w:p w:rsidR="0038304D" w:rsidRDefault="0038304D" w:rsidP="00AA7109">
      <w:pPr>
        <w:suppressAutoHyphens/>
        <w:rPr>
          <w:color w:val="000000"/>
          <w:sz w:val="24"/>
          <w:szCs w:val="24"/>
        </w:rPr>
      </w:pPr>
    </w:p>
    <w:sectPr w:rsidR="0038304D" w:rsidSect="00144C4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3E74"/>
    <w:multiLevelType w:val="hybridMultilevel"/>
    <w:tmpl w:val="60B8E2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34BDC"/>
    <w:multiLevelType w:val="hybridMultilevel"/>
    <w:tmpl w:val="BBB6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E7D0B"/>
    <w:multiLevelType w:val="hybridMultilevel"/>
    <w:tmpl w:val="E7400E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290B"/>
    <w:multiLevelType w:val="hybridMultilevel"/>
    <w:tmpl w:val="88745D74"/>
    <w:lvl w:ilvl="0" w:tplc="50AC2F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496DF6"/>
    <w:multiLevelType w:val="hybridMultilevel"/>
    <w:tmpl w:val="88745D74"/>
    <w:lvl w:ilvl="0" w:tplc="50AC2F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456E5A"/>
    <w:multiLevelType w:val="hybridMultilevel"/>
    <w:tmpl w:val="C48CAD5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3CD"/>
    <w:rsid w:val="000531B8"/>
    <w:rsid w:val="001413CD"/>
    <w:rsid w:val="00144C4B"/>
    <w:rsid w:val="001E6899"/>
    <w:rsid w:val="00216323"/>
    <w:rsid w:val="002224D4"/>
    <w:rsid w:val="00276B1D"/>
    <w:rsid w:val="00374090"/>
    <w:rsid w:val="0038304D"/>
    <w:rsid w:val="003E7DC5"/>
    <w:rsid w:val="00597600"/>
    <w:rsid w:val="005B6CBF"/>
    <w:rsid w:val="005E1451"/>
    <w:rsid w:val="005F0FAB"/>
    <w:rsid w:val="00604D5B"/>
    <w:rsid w:val="00617386"/>
    <w:rsid w:val="00627953"/>
    <w:rsid w:val="00646AEC"/>
    <w:rsid w:val="006F7A70"/>
    <w:rsid w:val="00730D2E"/>
    <w:rsid w:val="007C574C"/>
    <w:rsid w:val="007F35CC"/>
    <w:rsid w:val="00847E4F"/>
    <w:rsid w:val="00881026"/>
    <w:rsid w:val="008A0BD2"/>
    <w:rsid w:val="008F5AC2"/>
    <w:rsid w:val="00931C42"/>
    <w:rsid w:val="009553F5"/>
    <w:rsid w:val="00956D57"/>
    <w:rsid w:val="009F516F"/>
    <w:rsid w:val="00A002EF"/>
    <w:rsid w:val="00A14A0A"/>
    <w:rsid w:val="00A3478E"/>
    <w:rsid w:val="00A70502"/>
    <w:rsid w:val="00AA7109"/>
    <w:rsid w:val="00AB699A"/>
    <w:rsid w:val="00B62B6A"/>
    <w:rsid w:val="00B914BE"/>
    <w:rsid w:val="00BD2D88"/>
    <w:rsid w:val="00D71679"/>
    <w:rsid w:val="00D739BE"/>
    <w:rsid w:val="00DA7E98"/>
    <w:rsid w:val="00DF4F67"/>
    <w:rsid w:val="00EA65ED"/>
    <w:rsid w:val="00EF25CA"/>
    <w:rsid w:val="00F11FD5"/>
    <w:rsid w:val="00F72A5D"/>
    <w:rsid w:val="00F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977A"/>
  <w15:docId w15:val="{A6A286EA-2BE8-4E9C-BC3B-E4B047FF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3C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3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413C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uiPriority w:val="99"/>
    <w:rsid w:val="001413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1413CD"/>
    <w:pPr>
      <w:ind w:left="284" w:hanging="284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1413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1413CD"/>
    <w:pPr>
      <w:ind w:left="284" w:right="-286" w:hanging="284"/>
      <w:jc w:val="both"/>
    </w:pPr>
    <w:rPr>
      <w:sz w:val="26"/>
    </w:rPr>
  </w:style>
  <w:style w:type="paragraph" w:styleId="a6">
    <w:name w:val="List Paragraph"/>
    <w:basedOn w:val="a"/>
    <w:uiPriority w:val="34"/>
    <w:qFormat/>
    <w:rsid w:val="001413CD"/>
    <w:pPr>
      <w:ind w:left="720"/>
      <w:contextualSpacing/>
    </w:pPr>
  </w:style>
  <w:style w:type="table" w:styleId="a7">
    <w:name w:val="Table Grid"/>
    <w:basedOn w:val="a1"/>
    <w:uiPriority w:val="39"/>
    <w:rsid w:val="0038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8304D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04D"/>
    <w:pPr>
      <w:widowControl w:val="0"/>
      <w:autoSpaceDE w:val="0"/>
      <w:autoSpaceDN w:val="0"/>
      <w:spacing w:line="268" w:lineRule="exact"/>
      <w:ind w:left="109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41</cp:revision>
  <dcterms:created xsi:type="dcterms:W3CDTF">2020-08-17T06:00:00Z</dcterms:created>
  <dcterms:modified xsi:type="dcterms:W3CDTF">2025-09-09T08:17:00Z</dcterms:modified>
</cp:coreProperties>
</file>